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BE7" w:rsidRDefault="00020BE7">
      <w:pPr>
        <w:pStyle w:val="Header"/>
        <w:tabs>
          <w:tab w:val="clear" w:pos="720"/>
          <w:tab w:val="clear" w:pos="1440"/>
          <w:tab w:val="clear" w:pos="7200"/>
        </w:tabs>
        <w:spacing w:line="360" w:lineRule="exact"/>
        <w:ind w:left="360" w:right="1080"/>
        <w:rPr>
          <w:sz w:val="18"/>
          <w:szCs w:val="18"/>
        </w:rPr>
      </w:pPr>
    </w:p>
    <w:p w:rsidR="00F05C2A" w:rsidRDefault="00F05C2A">
      <w:pPr>
        <w:pStyle w:val="Header"/>
        <w:tabs>
          <w:tab w:val="clear" w:pos="720"/>
          <w:tab w:val="clear" w:pos="1440"/>
          <w:tab w:val="clear" w:pos="7200"/>
        </w:tabs>
        <w:spacing w:line="360" w:lineRule="exact"/>
        <w:ind w:left="360" w:right="1080"/>
        <w:rPr>
          <w:sz w:val="18"/>
          <w:szCs w:val="18"/>
        </w:rPr>
      </w:pPr>
    </w:p>
    <w:p w:rsidR="00EF26BF" w:rsidRDefault="001E35EE" w:rsidP="001E35EE">
      <w:pPr>
        <w:pStyle w:val="Header"/>
        <w:tabs>
          <w:tab w:val="clear" w:pos="720"/>
          <w:tab w:val="clear" w:pos="1440"/>
          <w:tab w:val="clear" w:pos="7200"/>
        </w:tabs>
        <w:spacing w:line="300" w:lineRule="atLeast"/>
        <w:ind w:right="0"/>
        <w:rPr>
          <w:rFonts w:ascii="Arial" w:hAnsi="Arial" w:cs="Arial"/>
          <w:color w:val="FF0000"/>
        </w:rPr>
      </w:pPr>
      <w:bookmarkStart w:id="0" w:name="_GoBack"/>
      <w:r>
        <w:rPr>
          <w:noProof/>
        </w:rPr>
        <w:drawing>
          <wp:inline distT="0" distB="0" distL="0" distR="0">
            <wp:extent cx="2697480" cy="1242060"/>
            <wp:effectExtent l="0" t="0" r="7620" b="0"/>
            <wp:docPr id="1" name="Picture 1" descr="SMPlogo12X12 Blu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MPlogo12X12 Blue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7480" cy="1242060"/>
                    </a:xfrm>
                    <a:prstGeom prst="rect">
                      <a:avLst/>
                    </a:prstGeom>
                    <a:noFill/>
                    <a:ln>
                      <a:noFill/>
                    </a:ln>
                  </pic:spPr>
                </pic:pic>
              </a:graphicData>
            </a:graphic>
          </wp:inline>
        </w:drawing>
      </w:r>
      <w:bookmarkEnd w:id="0"/>
    </w:p>
    <w:p w:rsidR="00EF26BF" w:rsidRDefault="00EF26BF" w:rsidP="00EF26BF">
      <w:pPr>
        <w:pStyle w:val="Header"/>
        <w:tabs>
          <w:tab w:val="clear" w:pos="720"/>
          <w:tab w:val="clear" w:pos="1440"/>
          <w:tab w:val="clear" w:pos="7200"/>
        </w:tabs>
        <w:spacing w:line="300" w:lineRule="atLeast"/>
        <w:ind w:right="0"/>
        <w:jc w:val="left"/>
        <w:rPr>
          <w:rFonts w:ascii="Arial" w:hAnsi="Arial" w:cs="Arial"/>
        </w:rPr>
      </w:pPr>
    </w:p>
    <w:p w:rsidR="006F3B79" w:rsidRPr="00471AB8" w:rsidRDefault="006F3B79" w:rsidP="00EF26BF">
      <w:pPr>
        <w:pStyle w:val="Header"/>
        <w:tabs>
          <w:tab w:val="clear" w:pos="720"/>
          <w:tab w:val="clear" w:pos="1440"/>
          <w:tab w:val="clear" w:pos="7200"/>
        </w:tabs>
        <w:spacing w:line="300" w:lineRule="atLeast"/>
        <w:ind w:right="0"/>
        <w:jc w:val="left"/>
        <w:rPr>
          <w:rFonts w:ascii="Arial" w:hAnsi="Arial" w:cs="Arial"/>
        </w:rPr>
      </w:pPr>
    </w:p>
    <w:p w:rsidR="00EF26BF" w:rsidRDefault="00EF26BF" w:rsidP="00EF26BF">
      <w:pPr>
        <w:tabs>
          <w:tab w:val="clear" w:pos="1440"/>
          <w:tab w:val="clear" w:pos="7200"/>
          <w:tab w:val="left" w:pos="6480"/>
        </w:tabs>
        <w:ind w:right="0"/>
        <w:rPr>
          <w:rFonts w:ascii="Arial" w:hAnsi="Arial" w:cs="Arial"/>
        </w:rPr>
      </w:pPr>
    </w:p>
    <w:p w:rsidR="00EF26BF" w:rsidRPr="00471AB8" w:rsidRDefault="00EF26BF" w:rsidP="00EF26BF">
      <w:pPr>
        <w:tabs>
          <w:tab w:val="clear" w:pos="1440"/>
          <w:tab w:val="clear" w:pos="7200"/>
          <w:tab w:val="left" w:pos="6480"/>
        </w:tabs>
        <w:ind w:right="0"/>
        <w:rPr>
          <w:rFonts w:ascii="Arial" w:hAnsi="Arial" w:cs="Arial"/>
        </w:rPr>
      </w:pPr>
    </w:p>
    <w:p w:rsidR="002D6198" w:rsidRDefault="00EF26BF" w:rsidP="002D6198">
      <w:pPr>
        <w:tabs>
          <w:tab w:val="clear" w:pos="1440"/>
          <w:tab w:val="clear" w:pos="7200"/>
        </w:tabs>
        <w:ind w:right="-720"/>
        <w:rPr>
          <w:rFonts w:ascii="Arial" w:hAnsi="Arial" w:cs="Arial"/>
        </w:rPr>
      </w:pPr>
      <w:r>
        <w:rPr>
          <w:rFonts w:ascii="Arial" w:hAnsi="Arial" w:cs="Arial"/>
        </w:rPr>
        <w:t>Shoshone Municipal Pipeline is a wholesaler of water and as such we are not required to distribute a Consumer Confidence Report (CCR).  We do, however, have to provide the water quality information to the entities we serve so that they can distribute CCR’s to each of their customers.</w:t>
      </w:r>
      <w:r w:rsidR="002D6198">
        <w:rPr>
          <w:rFonts w:ascii="Arial" w:hAnsi="Arial" w:cs="Arial"/>
        </w:rPr>
        <w:t xml:space="preserve">  Since we have already put this information together it only makes sense that we make it available also so starting on the next page, here it is.</w:t>
      </w:r>
    </w:p>
    <w:p w:rsidR="002D6198" w:rsidRDefault="002D6198" w:rsidP="002D6198">
      <w:pPr>
        <w:tabs>
          <w:tab w:val="clear" w:pos="1440"/>
          <w:tab w:val="clear" w:pos="7200"/>
        </w:tabs>
        <w:ind w:right="-720"/>
        <w:rPr>
          <w:rFonts w:ascii="Arial" w:hAnsi="Arial" w:cs="Arial"/>
        </w:rPr>
      </w:pPr>
    </w:p>
    <w:p w:rsidR="00EF26BF" w:rsidRDefault="002D6198" w:rsidP="00EF26BF">
      <w:pPr>
        <w:tabs>
          <w:tab w:val="clear" w:pos="1440"/>
          <w:tab w:val="clear" w:pos="7200"/>
        </w:tabs>
        <w:ind w:right="-720"/>
        <w:rPr>
          <w:rFonts w:ascii="Arial" w:hAnsi="Arial" w:cs="Arial"/>
        </w:rPr>
      </w:pPr>
      <w:r>
        <w:rPr>
          <w:rFonts w:ascii="Arial" w:hAnsi="Arial" w:cs="Arial"/>
        </w:rPr>
        <w:t>Note: Since each entity we serve has to distribute their own CCR it is possible that some of the data from testing they did in their own distribution systems will vary from the results we show here.  The results we have are from testing we did within our transmission system.</w:t>
      </w:r>
    </w:p>
    <w:p w:rsidR="00EF26BF" w:rsidRDefault="00EF26BF" w:rsidP="00EF26BF">
      <w:pPr>
        <w:tabs>
          <w:tab w:val="clear" w:pos="1440"/>
          <w:tab w:val="clear" w:pos="7200"/>
        </w:tabs>
        <w:ind w:right="-720"/>
        <w:rPr>
          <w:rFonts w:ascii="Arial" w:hAnsi="Arial" w:cs="Arial"/>
        </w:rPr>
      </w:pPr>
    </w:p>
    <w:p w:rsidR="00552506" w:rsidRDefault="002D6198" w:rsidP="00EF26BF">
      <w:pPr>
        <w:tabs>
          <w:tab w:val="clear" w:pos="1440"/>
          <w:tab w:val="clear" w:pos="7200"/>
        </w:tabs>
        <w:ind w:right="-720"/>
        <w:rPr>
          <w:rFonts w:ascii="Arial" w:hAnsi="Arial" w:cs="Arial"/>
        </w:rPr>
      </w:pPr>
      <w:r>
        <w:rPr>
          <w:rFonts w:ascii="Arial" w:hAnsi="Arial" w:cs="Arial"/>
        </w:rPr>
        <w:t>The test results used for the preparation of the CCR’s is on the following page.  Shoshone Municipal Pipeline conducts</w:t>
      </w:r>
      <w:r w:rsidR="008543AA">
        <w:rPr>
          <w:rFonts w:ascii="Arial" w:hAnsi="Arial" w:cs="Arial"/>
        </w:rPr>
        <w:t xml:space="preserve"> several thousand tests per year</w:t>
      </w:r>
      <w:r w:rsidR="00FB79DB">
        <w:rPr>
          <w:rFonts w:ascii="Arial" w:hAnsi="Arial" w:cs="Arial"/>
        </w:rPr>
        <w:t>.</w:t>
      </w:r>
      <w:r w:rsidR="00EB5359">
        <w:rPr>
          <w:rFonts w:ascii="Arial" w:hAnsi="Arial" w:cs="Arial"/>
        </w:rPr>
        <w:t xml:space="preserve">  This includes testing that is done in house and testing that is done at outside laboratories.</w:t>
      </w:r>
      <w:r w:rsidR="00FB79DB">
        <w:rPr>
          <w:rFonts w:ascii="Arial" w:hAnsi="Arial" w:cs="Arial"/>
        </w:rPr>
        <w:t xml:space="preserve">  </w:t>
      </w:r>
      <w:r w:rsidR="00552506">
        <w:rPr>
          <w:rFonts w:ascii="Arial" w:hAnsi="Arial" w:cs="Arial"/>
        </w:rPr>
        <w:t xml:space="preserve">Only test results where a contaminant is detected are reported.  </w:t>
      </w:r>
      <w:proofErr w:type="gramStart"/>
      <w:r w:rsidR="00552506">
        <w:rPr>
          <w:rFonts w:ascii="Arial" w:hAnsi="Arial" w:cs="Arial"/>
        </w:rPr>
        <w:t>The vast majority of the contaminants that we test for are not detected and therefore are not reported.</w:t>
      </w:r>
      <w:proofErr w:type="gramEnd"/>
      <w:r w:rsidR="00552506">
        <w:rPr>
          <w:rFonts w:ascii="Arial" w:hAnsi="Arial" w:cs="Arial"/>
        </w:rPr>
        <w:t xml:space="preserve">  </w:t>
      </w:r>
    </w:p>
    <w:p w:rsidR="00552506" w:rsidRDefault="00552506" w:rsidP="00EF26BF">
      <w:pPr>
        <w:tabs>
          <w:tab w:val="clear" w:pos="1440"/>
          <w:tab w:val="clear" w:pos="7200"/>
        </w:tabs>
        <w:ind w:right="-720"/>
        <w:rPr>
          <w:rFonts w:ascii="Arial" w:hAnsi="Arial" w:cs="Arial"/>
        </w:rPr>
      </w:pPr>
    </w:p>
    <w:p w:rsidR="007B5B96" w:rsidRDefault="00FB79DB" w:rsidP="00EF26BF">
      <w:pPr>
        <w:tabs>
          <w:tab w:val="clear" w:pos="1440"/>
          <w:tab w:val="clear" w:pos="7200"/>
        </w:tabs>
        <w:ind w:right="-720"/>
        <w:rPr>
          <w:rFonts w:ascii="Arial" w:hAnsi="Arial" w:cs="Arial"/>
        </w:rPr>
      </w:pPr>
      <w:r>
        <w:rPr>
          <w:rFonts w:ascii="Arial" w:hAnsi="Arial" w:cs="Arial"/>
        </w:rPr>
        <w:t>All of the water produced by Shoshone Municipal Pipeline has been of higher quality than required by</w:t>
      </w:r>
      <w:r w:rsidR="00626E11">
        <w:rPr>
          <w:rFonts w:ascii="Arial" w:hAnsi="Arial" w:cs="Arial"/>
        </w:rPr>
        <w:t xml:space="preserve"> current EPA standards for drinking water.</w:t>
      </w:r>
    </w:p>
    <w:p w:rsidR="002D6198" w:rsidRDefault="002D6198" w:rsidP="00EF26BF">
      <w:pPr>
        <w:tabs>
          <w:tab w:val="clear" w:pos="1440"/>
          <w:tab w:val="clear" w:pos="7200"/>
        </w:tabs>
        <w:ind w:right="-720"/>
        <w:rPr>
          <w:rFonts w:ascii="Arial" w:hAnsi="Arial" w:cs="Arial"/>
        </w:rPr>
      </w:pPr>
    </w:p>
    <w:p w:rsidR="00C37AF6" w:rsidRDefault="00C37AF6" w:rsidP="00781F4D">
      <w:pPr>
        <w:tabs>
          <w:tab w:val="clear" w:pos="1440"/>
          <w:tab w:val="clear" w:pos="7200"/>
          <w:tab w:val="left" w:pos="1890"/>
        </w:tabs>
        <w:ind w:right="-720"/>
        <w:rPr>
          <w:rFonts w:ascii="Arial" w:hAnsi="Arial" w:cs="Arial"/>
        </w:rPr>
      </w:pPr>
      <w:r>
        <w:rPr>
          <w:rFonts w:ascii="Arial" w:hAnsi="Arial" w:cs="Arial"/>
        </w:rPr>
        <w:t xml:space="preserve">For comparison:  One ppm (part per million) is equal to 1 minute in 2 years or 1 inch in 16 </w:t>
      </w:r>
    </w:p>
    <w:p w:rsidR="00C37AF6" w:rsidRDefault="00C37AF6" w:rsidP="00781F4D">
      <w:pPr>
        <w:tabs>
          <w:tab w:val="clear" w:pos="1440"/>
          <w:tab w:val="clear" w:pos="7200"/>
          <w:tab w:val="left" w:pos="1890"/>
        </w:tabs>
        <w:ind w:right="-720"/>
        <w:rPr>
          <w:rFonts w:ascii="Arial" w:hAnsi="Arial" w:cs="Arial"/>
        </w:rPr>
      </w:pPr>
      <w:r>
        <w:rPr>
          <w:rFonts w:ascii="Arial" w:hAnsi="Arial" w:cs="Arial"/>
        </w:rPr>
        <w:tab/>
        <w:t xml:space="preserve">                 </w:t>
      </w:r>
      <w:r w:rsidR="00781F4D">
        <w:rPr>
          <w:rFonts w:ascii="Arial" w:hAnsi="Arial" w:cs="Arial"/>
        </w:rPr>
        <w:tab/>
      </w:r>
      <w:proofErr w:type="gramStart"/>
      <w:r>
        <w:rPr>
          <w:rFonts w:ascii="Arial" w:hAnsi="Arial" w:cs="Arial"/>
        </w:rPr>
        <w:t>miles</w:t>
      </w:r>
      <w:proofErr w:type="gramEnd"/>
      <w:r>
        <w:rPr>
          <w:rFonts w:ascii="Arial" w:hAnsi="Arial" w:cs="Arial"/>
        </w:rPr>
        <w:t>.</w:t>
      </w:r>
    </w:p>
    <w:p w:rsidR="00C37AF6" w:rsidRDefault="00C37AF6" w:rsidP="00781F4D">
      <w:pPr>
        <w:tabs>
          <w:tab w:val="clear" w:pos="1440"/>
          <w:tab w:val="clear" w:pos="7200"/>
          <w:tab w:val="left" w:pos="1890"/>
        </w:tabs>
        <w:ind w:right="-720"/>
        <w:rPr>
          <w:rFonts w:ascii="Arial" w:hAnsi="Arial" w:cs="Arial"/>
        </w:rPr>
      </w:pPr>
      <w:r>
        <w:rPr>
          <w:rFonts w:ascii="Arial" w:hAnsi="Arial" w:cs="Arial"/>
        </w:rPr>
        <w:tab/>
        <w:t xml:space="preserve">                 </w:t>
      </w:r>
      <w:r w:rsidR="00781F4D">
        <w:rPr>
          <w:rFonts w:ascii="Arial" w:hAnsi="Arial" w:cs="Arial"/>
        </w:rPr>
        <w:tab/>
      </w:r>
      <w:r>
        <w:rPr>
          <w:rFonts w:ascii="Arial" w:hAnsi="Arial" w:cs="Arial"/>
        </w:rPr>
        <w:t xml:space="preserve">One ppb (part per billion) is equal to 1 minute in 2,000 years or 1 inch in      </w:t>
      </w:r>
    </w:p>
    <w:p w:rsidR="00C37AF6" w:rsidRDefault="00C37AF6" w:rsidP="00781F4D">
      <w:pPr>
        <w:tabs>
          <w:tab w:val="clear" w:pos="1440"/>
          <w:tab w:val="clear" w:pos="7200"/>
          <w:tab w:val="left" w:pos="1890"/>
        </w:tabs>
        <w:ind w:right="-720"/>
        <w:rPr>
          <w:rFonts w:ascii="Arial" w:hAnsi="Arial" w:cs="Arial"/>
        </w:rPr>
      </w:pPr>
      <w:r>
        <w:rPr>
          <w:rFonts w:ascii="Arial" w:hAnsi="Arial" w:cs="Arial"/>
        </w:rPr>
        <w:t xml:space="preserve">                           </w:t>
      </w:r>
      <w:r w:rsidR="00781F4D">
        <w:rPr>
          <w:rFonts w:ascii="Arial" w:hAnsi="Arial" w:cs="Arial"/>
        </w:rPr>
        <w:tab/>
      </w:r>
      <w:proofErr w:type="gramStart"/>
      <w:r>
        <w:rPr>
          <w:rFonts w:ascii="Arial" w:hAnsi="Arial" w:cs="Arial"/>
        </w:rPr>
        <w:t>16,000 miles.</w:t>
      </w:r>
      <w:proofErr w:type="gramEnd"/>
    </w:p>
    <w:p w:rsidR="007B5B96" w:rsidRDefault="007B5B96" w:rsidP="00EF26BF">
      <w:pPr>
        <w:tabs>
          <w:tab w:val="clear" w:pos="1440"/>
          <w:tab w:val="clear" w:pos="7200"/>
        </w:tabs>
        <w:ind w:right="-720"/>
        <w:rPr>
          <w:rFonts w:ascii="Arial" w:hAnsi="Arial" w:cs="Arial"/>
        </w:rPr>
      </w:pPr>
    </w:p>
    <w:p w:rsidR="007B5B96" w:rsidRDefault="007B5B96" w:rsidP="00EF26BF">
      <w:pPr>
        <w:tabs>
          <w:tab w:val="clear" w:pos="1440"/>
          <w:tab w:val="clear" w:pos="7200"/>
        </w:tabs>
        <w:ind w:right="-720"/>
        <w:rPr>
          <w:rFonts w:ascii="Arial" w:hAnsi="Arial" w:cs="Arial"/>
        </w:rPr>
      </w:pPr>
    </w:p>
    <w:p w:rsidR="007B5B96" w:rsidRDefault="007B5B96" w:rsidP="00EF26BF">
      <w:pPr>
        <w:tabs>
          <w:tab w:val="clear" w:pos="1440"/>
          <w:tab w:val="clear" w:pos="7200"/>
        </w:tabs>
        <w:ind w:right="-720"/>
        <w:rPr>
          <w:rFonts w:ascii="Arial" w:hAnsi="Arial" w:cs="Arial"/>
        </w:rPr>
      </w:pPr>
    </w:p>
    <w:p w:rsidR="007B5B96" w:rsidRDefault="007B5B96" w:rsidP="00EF26BF">
      <w:pPr>
        <w:tabs>
          <w:tab w:val="clear" w:pos="1440"/>
          <w:tab w:val="clear" w:pos="7200"/>
        </w:tabs>
        <w:ind w:right="-720"/>
        <w:rPr>
          <w:rFonts w:ascii="Arial" w:hAnsi="Arial" w:cs="Arial"/>
        </w:rPr>
      </w:pPr>
    </w:p>
    <w:p w:rsidR="007B5B96" w:rsidRDefault="007B5B96" w:rsidP="00EF26BF">
      <w:pPr>
        <w:tabs>
          <w:tab w:val="clear" w:pos="1440"/>
          <w:tab w:val="clear" w:pos="7200"/>
        </w:tabs>
        <w:ind w:right="-720"/>
        <w:rPr>
          <w:rFonts w:ascii="Arial" w:hAnsi="Arial" w:cs="Arial"/>
        </w:rPr>
      </w:pPr>
    </w:p>
    <w:p w:rsidR="007B5B96" w:rsidRDefault="007B5B96" w:rsidP="00EF26BF">
      <w:pPr>
        <w:tabs>
          <w:tab w:val="clear" w:pos="1440"/>
          <w:tab w:val="clear" w:pos="7200"/>
        </w:tabs>
        <w:ind w:right="-720"/>
        <w:rPr>
          <w:rFonts w:ascii="Arial" w:hAnsi="Arial" w:cs="Arial"/>
        </w:rPr>
      </w:pPr>
    </w:p>
    <w:p w:rsidR="007B5B96" w:rsidRDefault="007B5B96" w:rsidP="00EF26BF">
      <w:pPr>
        <w:tabs>
          <w:tab w:val="clear" w:pos="1440"/>
          <w:tab w:val="clear" w:pos="7200"/>
        </w:tabs>
        <w:ind w:right="-720"/>
        <w:rPr>
          <w:rFonts w:ascii="Arial" w:hAnsi="Arial" w:cs="Arial"/>
        </w:rPr>
      </w:pPr>
    </w:p>
    <w:p w:rsidR="007B5B96" w:rsidRDefault="007B5B96" w:rsidP="00EF26BF">
      <w:pPr>
        <w:tabs>
          <w:tab w:val="clear" w:pos="1440"/>
          <w:tab w:val="clear" w:pos="7200"/>
        </w:tabs>
        <w:ind w:right="-720"/>
        <w:rPr>
          <w:rFonts w:ascii="Arial" w:hAnsi="Arial" w:cs="Arial"/>
        </w:rPr>
      </w:pPr>
    </w:p>
    <w:p w:rsidR="007B5B96" w:rsidRDefault="007B5B96" w:rsidP="00EF26BF">
      <w:pPr>
        <w:tabs>
          <w:tab w:val="clear" w:pos="1440"/>
          <w:tab w:val="clear" w:pos="7200"/>
        </w:tabs>
        <w:ind w:right="-720"/>
        <w:rPr>
          <w:rFonts w:ascii="Arial" w:hAnsi="Arial" w:cs="Arial"/>
        </w:rPr>
      </w:pPr>
    </w:p>
    <w:p w:rsidR="007B5B96" w:rsidRDefault="007B5B96" w:rsidP="00EF26BF">
      <w:pPr>
        <w:tabs>
          <w:tab w:val="clear" w:pos="1440"/>
          <w:tab w:val="clear" w:pos="7200"/>
        </w:tabs>
        <w:ind w:right="-720"/>
        <w:rPr>
          <w:rFonts w:ascii="Arial" w:hAnsi="Arial" w:cs="Arial"/>
        </w:rPr>
      </w:pPr>
    </w:p>
    <w:p w:rsidR="00F05C2A" w:rsidRDefault="00F05C2A" w:rsidP="0088621C">
      <w:pPr>
        <w:pStyle w:val="Header"/>
        <w:tabs>
          <w:tab w:val="clear" w:pos="720"/>
          <w:tab w:val="clear" w:pos="1440"/>
          <w:tab w:val="clear" w:pos="7200"/>
        </w:tabs>
        <w:spacing w:line="360" w:lineRule="exact"/>
        <w:ind w:right="1080"/>
        <w:jc w:val="left"/>
        <w:rPr>
          <w:sz w:val="18"/>
          <w:szCs w:val="18"/>
        </w:rPr>
      </w:pPr>
    </w:p>
    <w:p w:rsidR="0054696E" w:rsidRPr="00D71A41" w:rsidRDefault="00001CBF">
      <w:pPr>
        <w:pStyle w:val="Header"/>
        <w:tabs>
          <w:tab w:val="clear" w:pos="720"/>
          <w:tab w:val="clear" w:pos="1440"/>
          <w:tab w:val="clear" w:pos="7200"/>
        </w:tabs>
        <w:spacing w:line="360" w:lineRule="exact"/>
        <w:ind w:left="360" w:right="1080"/>
        <w:rPr>
          <w:rFonts w:ascii="Arial" w:hAnsi="Arial" w:cs="Arial"/>
          <w:sz w:val="32"/>
          <w:szCs w:val="32"/>
        </w:rPr>
      </w:pPr>
      <w:r w:rsidRPr="00D71A41">
        <w:rPr>
          <w:rFonts w:ascii="Arial" w:hAnsi="Arial" w:cs="Arial"/>
          <w:sz w:val="32"/>
          <w:szCs w:val="32"/>
        </w:rPr>
        <w:t>SHOSHONE MUNICIPAL PIPELINE</w:t>
      </w:r>
    </w:p>
    <w:p w:rsidR="00F349BD" w:rsidRPr="00D71A41" w:rsidRDefault="00001CBF" w:rsidP="00001CBF">
      <w:pPr>
        <w:pStyle w:val="Header"/>
        <w:rPr>
          <w:rFonts w:ascii="Arial" w:hAnsi="Arial" w:cs="Arial"/>
          <w:spacing w:val="-20"/>
          <w:sz w:val="32"/>
          <w:szCs w:val="32"/>
        </w:rPr>
      </w:pPr>
      <w:r w:rsidRPr="00D71A41">
        <w:rPr>
          <w:rFonts w:ascii="Arial" w:hAnsi="Arial" w:cs="Arial"/>
          <w:spacing w:val="-20"/>
          <w:sz w:val="32"/>
          <w:szCs w:val="32"/>
        </w:rPr>
        <w:t>CONSUMER CONFIDENCE REPORT (CCR) RESULTS</w:t>
      </w:r>
      <w:r w:rsidR="00EF4F89" w:rsidRPr="00D71A41">
        <w:rPr>
          <w:rFonts w:ascii="Arial" w:hAnsi="Arial" w:cs="Arial"/>
          <w:spacing w:val="-20"/>
          <w:sz w:val="32"/>
          <w:szCs w:val="32"/>
        </w:rPr>
        <w:t xml:space="preserve"> - 2011</w:t>
      </w:r>
    </w:p>
    <w:p w:rsidR="00F05C2A" w:rsidRPr="00001CBF" w:rsidRDefault="00F05C2A" w:rsidP="00001CBF">
      <w:pPr>
        <w:pStyle w:val="Header"/>
        <w:rPr>
          <w:rFonts w:ascii="Arial" w:hAnsi="Arial" w:cs="Arial"/>
          <w:spacing w:val="-20"/>
        </w:rPr>
      </w:pPr>
    </w:p>
    <w:tbl>
      <w:tblPr>
        <w:tblStyle w:val="TableGrid"/>
        <w:tblW w:w="0" w:type="auto"/>
        <w:tblLook w:val="04A0" w:firstRow="1" w:lastRow="0" w:firstColumn="1" w:lastColumn="0" w:noHBand="0" w:noVBand="1"/>
      </w:tblPr>
      <w:tblGrid>
        <w:gridCol w:w="4158"/>
        <w:gridCol w:w="1350"/>
        <w:gridCol w:w="1350"/>
        <w:gridCol w:w="1260"/>
        <w:gridCol w:w="1350"/>
      </w:tblGrid>
      <w:tr w:rsidR="006D5E27" w:rsidTr="00CE01E6">
        <w:tc>
          <w:tcPr>
            <w:tcW w:w="4158" w:type="dxa"/>
          </w:tcPr>
          <w:p w:rsidR="006D5E27" w:rsidRPr="00E05F5A" w:rsidRDefault="00E05F5A" w:rsidP="00E05F5A">
            <w:pPr>
              <w:tabs>
                <w:tab w:val="clear" w:pos="1440"/>
                <w:tab w:val="clear" w:pos="7200"/>
              </w:tabs>
              <w:ind w:right="-720"/>
              <w:rPr>
                <w:rFonts w:ascii="Arial" w:hAnsi="Arial" w:cs="Arial"/>
                <w:b/>
                <w:sz w:val="28"/>
                <w:szCs w:val="28"/>
              </w:rPr>
            </w:pPr>
            <w:r w:rsidRPr="00E05F5A">
              <w:rPr>
                <w:rFonts w:ascii="Arial" w:hAnsi="Arial" w:cs="Arial"/>
                <w:b/>
                <w:sz w:val="28"/>
                <w:szCs w:val="28"/>
              </w:rPr>
              <w:t>PRIMARY STANDARDS</w:t>
            </w:r>
          </w:p>
        </w:tc>
        <w:tc>
          <w:tcPr>
            <w:tcW w:w="1350" w:type="dxa"/>
          </w:tcPr>
          <w:p w:rsidR="006D5E27" w:rsidRPr="00E05F5A" w:rsidRDefault="006D5E27" w:rsidP="00E05F5A">
            <w:pPr>
              <w:tabs>
                <w:tab w:val="clear" w:pos="1440"/>
                <w:tab w:val="clear" w:pos="7200"/>
              </w:tabs>
              <w:ind w:right="-720"/>
              <w:rPr>
                <w:rFonts w:ascii="Arial" w:hAnsi="Arial" w:cs="Arial"/>
                <w:b/>
                <w:sz w:val="18"/>
                <w:szCs w:val="18"/>
              </w:rPr>
            </w:pPr>
          </w:p>
        </w:tc>
        <w:tc>
          <w:tcPr>
            <w:tcW w:w="1350" w:type="dxa"/>
          </w:tcPr>
          <w:p w:rsidR="006D5E27" w:rsidRPr="00E05F5A" w:rsidRDefault="006D5E27" w:rsidP="00E05F5A">
            <w:pPr>
              <w:tabs>
                <w:tab w:val="clear" w:pos="1440"/>
                <w:tab w:val="clear" w:pos="7200"/>
              </w:tabs>
              <w:ind w:right="-720"/>
              <w:rPr>
                <w:rFonts w:ascii="Arial" w:hAnsi="Arial" w:cs="Arial"/>
                <w:b/>
                <w:sz w:val="18"/>
                <w:szCs w:val="18"/>
              </w:rPr>
            </w:pPr>
          </w:p>
        </w:tc>
        <w:tc>
          <w:tcPr>
            <w:tcW w:w="1260" w:type="dxa"/>
          </w:tcPr>
          <w:p w:rsidR="006D5E27" w:rsidRPr="002F2F62" w:rsidRDefault="006D5E27" w:rsidP="00E05F5A">
            <w:pPr>
              <w:tabs>
                <w:tab w:val="clear" w:pos="1440"/>
                <w:tab w:val="clear" w:pos="7200"/>
              </w:tabs>
              <w:ind w:right="-720"/>
              <w:rPr>
                <w:rFonts w:ascii="Arial" w:hAnsi="Arial" w:cs="Arial"/>
                <w:b/>
                <w:sz w:val="18"/>
                <w:szCs w:val="18"/>
              </w:rPr>
            </w:pPr>
          </w:p>
        </w:tc>
        <w:tc>
          <w:tcPr>
            <w:tcW w:w="1350" w:type="dxa"/>
          </w:tcPr>
          <w:p w:rsidR="006D5E27" w:rsidRPr="002F2F62" w:rsidRDefault="006D5E27" w:rsidP="00E05F5A">
            <w:pPr>
              <w:tabs>
                <w:tab w:val="clear" w:pos="1440"/>
                <w:tab w:val="clear" w:pos="7200"/>
              </w:tabs>
              <w:ind w:right="-720"/>
              <w:rPr>
                <w:rFonts w:ascii="Arial" w:hAnsi="Arial" w:cs="Arial"/>
                <w:b/>
                <w:sz w:val="18"/>
                <w:szCs w:val="18"/>
              </w:rPr>
            </w:pPr>
          </w:p>
        </w:tc>
      </w:tr>
      <w:tr w:rsidR="00E05F5A" w:rsidTr="00CE01E6">
        <w:tc>
          <w:tcPr>
            <w:tcW w:w="4158" w:type="dxa"/>
          </w:tcPr>
          <w:p w:rsidR="00E05F5A" w:rsidRPr="00811891" w:rsidRDefault="00E05F5A" w:rsidP="000C3AD1">
            <w:pPr>
              <w:tabs>
                <w:tab w:val="clear" w:pos="1440"/>
                <w:tab w:val="clear" w:pos="7200"/>
              </w:tabs>
              <w:ind w:right="-720"/>
              <w:rPr>
                <w:rFonts w:ascii="Arial" w:hAnsi="Arial" w:cs="Arial"/>
                <w:b/>
              </w:rPr>
            </w:pPr>
            <w:r w:rsidRPr="00811891">
              <w:rPr>
                <w:rFonts w:ascii="Arial" w:hAnsi="Arial" w:cs="Arial"/>
                <w:b/>
              </w:rPr>
              <w:t>Parameter</w:t>
            </w:r>
          </w:p>
        </w:tc>
        <w:tc>
          <w:tcPr>
            <w:tcW w:w="1350" w:type="dxa"/>
          </w:tcPr>
          <w:p w:rsidR="00E05F5A" w:rsidRPr="002F2F62" w:rsidRDefault="00E05F5A" w:rsidP="000C3AD1">
            <w:pPr>
              <w:tabs>
                <w:tab w:val="clear" w:pos="1440"/>
                <w:tab w:val="clear" w:pos="7200"/>
              </w:tabs>
              <w:ind w:right="-720"/>
              <w:rPr>
                <w:rFonts w:ascii="Arial" w:hAnsi="Arial" w:cs="Arial"/>
                <w:b/>
                <w:sz w:val="18"/>
                <w:szCs w:val="18"/>
              </w:rPr>
            </w:pPr>
            <w:r w:rsidRPr="002F2F62">
              <w:rPr>
                <w:rFonts w:ascii="Arial" w:hAnsi="Arial" w:cs="Arial"/>
                <w:b/>
                <w:sz w:val="18"/>
                <w:szCs w:val="18"/>
              </w:rPr>
              <w:t>Unit of</w:t>
            </w:r>
          </w:p>
          <w:p w:rsidR="00E05F5A" w:rsidRPr="002F2F62" w:rsidRDefault="00E05F5A" w:rsidP="000C3AD1">
            <w:pPr>
              <w:tabs>
                <w:tab w:val="clear" w:pos="1440"/>
                <w:tab w:val="clear" w:pos="7200"/>
              </w:tabs>
              <w:ind w:right="-720"/>
              <w:rPr>
                <w:rFonts w:ascii="Arial" w:hAnsi="Arial" w:cs="Arial"/>
                <w:sz w:val="18"/>
                <w:szCs w:val="18"/>
              </w:rPr>
            </w:pPr>
            <w:r w:rsidRPr="002F2F62">
              <w:rPr>
                <w:rFonts w:ascii="Arial" w:hAnsi="Arial" w:cs="Arial"/>
                <w:b/>
                <w:sz w:val="18"/>
                <w:szCs w:val="18"/>
              </w:rPr>
              <w:t>Measurement</w:t>
            </w:r>
          </w:p>
        </w:tc>
        <w:tc>
          <w:tcPr>
            <w:tcW w:w="1350" w:type="dxa"/>
          </w:tcPr>
          <w:p w:rsidR="00E05F5A" w:rsidRPr="002F2F62" w:rsidRDefault="00E05F5A" w:rsidP="000C3AD1">
            <w:pPr>
              <w:tabs>
                <w:tab w:val="clear" w:pos="1440"/>
                <w:tab w:val="clear" w:pos="7200"/>
              </w:tabs>
              <w:ind w:right="-720"/>
              <w:rPr>
                <w:rFonts w:ascii="Arial" w:hAnsi="Arial" w:cs="Arial"/>
                <w:b/>
                <w:sz w:val="18"/>
                <w:szCs w:val="18"/>
              </w:rPr>
            </w:pPr>
            <w:r w:rsidRPr="002F2F62">
              <w:rPr>
                <w:rFonts w:ascii="Arial" w:hAnsi="Arial" w:cs="Arial"/>
                <w:b/>
                <w:sz w:val="18"/>
                <w:szCs w:val="18"/>
              </w:rPr>
              <w:t xml:space="preserve">Range of </w:t>
            </w:r>
          </w:p>
          <w:p w:rsidR="00E05F5A" w:rsidRPr="002F2F62" w:rsidRDefault="00E05F5A" w:rsidP="000C3AD1">
            <w:pPr>
              <w:tabs>
                <w:tab w:val="clear" w:pos="1440"/>
                <w:tab w:val="clear" w:pos="7200"/>
              </w:tabs>
              <w:ind w:right="-720"/>
              <w:rPr>
                <w:rFonts w:ascii="Arial" w:hAnsi="Arial" w:cs="Arial"/>
                <w:sz w:val="18"/>
                <w:szCs w:val="18"/>
              </w:rPr>
            </w:pPr>
            <w:r w:rsidRPr="002F2F62">
              <w:rPr>
                <w:rFonts w:ascii="Arial" w:hAnsi="Arial" w:cs="Arial"/>
                <w:b/>
                <w:sz w:val="18"/>
                <w:szCs w:val="18"/>
              </w:rPr>
              <w:t>Detection</w:t>
            </w:r>
          </w:p>
        </w:tc>
        <w:tc>
          <w:tcPr>
            <w:tcW w:w="1260" w:type="dxa"/>
          </w:tcPr>
          <w:p w:rsidR="00E05F5A" w:rsidRDefault="00E05F5A" w:rsidP="000C3AD1">
            <w:pPr>
              <w:tabs>
                <w:tab w:val="clear" w:pos="1440"/>
                <w:tab w:val="clear" w:pos="7200"/>
              </w:tabs>
              <w:ind w:right="-720"/>
              <w:rPr>
                <w:rFonts w:ascii="Arial" w:hAnsi="Arial" w:cs="Arial"/>
                <w:b/>
                <w:sz w:val="18"/>
                <w:szCs w:val="18"/>
              </w:rPr>
            </w:pPr>
            <w:r>
              <w:rPr>
                <w:rFonts w:ascii="Arial" w:hAnsi="Arial" w:cs="Arial"/>
                <w:b/>
                <w:sz w:val="18"/>
                <w:szCs w:val="18"/>
              </w:rPr>
              <w:t>Level</w:t>
            </w:r>
          </w:p>
          <w:p w:rsidR="00E05F5A" w:rsidRPr="002F2F62" w:rsidRDefault="00E05F5A" w:rsidP="000C3AD1">
            <w:pPr>
              <w:tabs>
                <w:tab w:val="clear" w:pos="1440"/>
                <w:tab w:val="clear" w:pos="7200"/>
              </w:tabs>
              <w:ind w:right="-720"/>
              <w:rPr>
                <w:rFonts w:ascii="Arial" w:hAnsi="Arial" w:cs="Arial"/>
                <w:b/>
                <w:sz w:val="18"/>
                <w:szCs w:val="18"/>
              </w:rPr>
            </w:pPr>
            <w:r>
              <w:rPr>
                <w:rFonts w:ascii="Arial" w:hAnsi="Arial" w:cs="Arial"/>
                <w:b/>
                <w:sz w:val="18"/>
                <w:szCs w:val="18"/>
              </w:rPr>
              <w:t>Detected</w:t>
            </w:r>
          </w:p>
        </w:tc>
        <w:tc>
          <w:tcPr>
            <w:tcW w:w="1350" w:type="dxa"/>
          </w:tcPr>
          <w:p w:rsidR="00E05F5A" w:rsidRPr="002F2F62" w:rsidRDefault="00E05F5A" w:rsidP="000C3AD1">
            <w:pPr>
              <w:tabs>
                <w:tab w:val="clear" w:pos="1440"/>
                <w:tab w:val="clear" w:pos="7200"/>
              </w:tabs>
              <w:ind w:right="-720"/>
              <w:rPr>
                <w:rFonts w:ascii="Arial" w:hAnsi="Arial" w:cs="Arial"/>
                <w:b/>
                <w:sz w:val="18"/>
                <w:szCs w:val="18"/>
              </w:rPr>
            </w:pPr>
            <w:r w:rsidRPr="002F2F62">
              <w:rPr>
                <w:rFonts w:ascii="Arial" w:hAnsi="Arial" w:cs="Arial"/>
                <w:b/>
                <w:sz w:val="18"/>
                <w:szCs w:val="18"/>
              </w:rPr>
              <w:t>MCL</w:t>
            </w:r>
          </w:p>
        </w:tc>
      </w:tr>
      <w:tr w:rsidR="00E05F5A" w:rsidTr="00CE01E6">
        <w:tc>
          <w:tcPr>
            <w:tcW w:w="4158" w:type="dxa"/>
          </w:tcPr>
          <w:p w:rsidR="00E05F5A" w:rsidRPr="00811891" w:rsidRDefault="00E05F5A" w:rsidP="000C3AD1">
            <w:pPr>
              <w:tabs>
                <w:tab w:val="clear" w:pos="1440"/>
                <w:tab w:val="clear" w:pos="7200"/>
              </w:tabs>
              <w:ind w:right="-720"/>
              <w:rPr>
                <w:rFonts w:ascii="Arial" w:hAnsi="Arial" w:cs="Arial"/>
                <w:b/>
              </w:rPr>
            </w:pPr>
            <w:r w:rsidRPr="00811891">
              <w:rPr>
                <w:rFonts w:ascii="Arial" w:hAnsi="Arial" w:cs="Arial"/>
                <w:b/>
              </w:rPr>
              <w:t>Turbidity</w:t>
            </w:r>
          </w:p>
        </w:tc>
        <w:tc>
          <w:tcPr>
            <w:tcW w:w="1350" w:type="dxa"/>
          </w:tcPr>
          <w:p w:rsidR="00E05F5A" w:rsidRDefault="00E05F5A" w:rsidP="000C3AD1">
            <w:pPr>
              <w:tabs>
                <w:tab w:val="clear" w:pos="1440"/>
                <w:tab w:val="clear" w:pos="7200"/>
              </w:tabs>
              <w:ind w:right="-720"/>
              <w:rPr>
                <w:rFonts w:ascii="Arial" w:hAnsi="Arial" w:cs="Arial"/>
              </w:rPr>
            </w:pPr>
            <w:r>
              <w:rPr>
                <w:rFonts w:ascii="Arial" w:hAnsi="Arial" w:cs="Arial"/>
              </w:rPr>
              <w:t>NTU</w:t>
            </w:r>
          </w:p>
        </w:tc>
        <w:tc>
          <w:tcPr>
            <w:tcW w:w="1350" w:type="dxa"/>
          </w:tcPr>
          <w:p w:rsidR="00E05F5A" w:rsidRDefault="001E6993" w:rsidP="000C3AD1">
            <w:pPr>
              <w:tabs>
                <w:tab w:val="clear" w:pos="1440"/>
                <w:tab w:val="clear" w:pos="7200"/>
              </w:tabs>
              <w:ind w:right="-720"/>
              <w:rPr>
                <w:rFonts w:ascii="Arial" w:hAnsi="Arial" w:cs="Arial"/>
              </w:rPr>
            </w:pPr>
            <w:r>
              <w:rPr>
                <w:rFonts w:ascii="Arial" w:hAnsi="Arial" w:cs="Arial"/>
              </w:rPr>
              <w:t>0.03 – 0.07</w:t>
            </w:r>
          </w:p>
        </w:tc>
        <w:tc>
          <w:tcPr>
            <w:tcW w:w="1260" w:type="dxa"/>
          </w:tcPr>
          <w:p w:rsidR="00E05F5A" w:rsidRDefault="001E6993" w:rsidP="000C3AD1">
            <w:pPr>
              <w:tabs>
                <w:tab w:val="clear" w:pos="1440"/>
                <w:tab w:val="clear" w:pos="7200"/>
              </w:tabs>
              <w:ind w:right="-720"/>
              <w:rPr>
                <w:rFonts w:ascii="Arial" w:hAnsi="Arial" w:cs="Arial"/>
              </w:rPr>
            </w:pPr>
            <w:r>
              <w:rPr>
                <w:rFonts w:ascii="Arial" w:hAnsi="Arial" w:cs="Arial"/>
              </w:rPr>
              <w:t>0.07</w:t>
            </w:r>
          </w:p>
        </w:tc>
        <w:tc>
          <w:tcPr>
            <w:tcW w:w="1350" w:type="dxa"/>
          </w:tcPr>
          <w:p w:rsidR="00E05F5A" w:rsidRDefault="00E05F5A" w:rsidP="000C3AD1">
            <w:pPr>
              <w:tabs>
                <w:tab w:val="clear" w:pos="1440"/>
                <w:tab w:val="clear" w:pos="7200"/>
              </w:tabs>
              <w:ind w:right="-720"/>
              <w:rPr>
                <w:rFonts w:ascii="Arial" w:hAnsi="Arial" w:cs="Arial"/>
                <w:sz w:val="16"/>
                <w:szCs w:val="16"/>
              </w:rPr>
            </w:pPr>
            <w:r>
              <w:rPr>
                <w:rFonts w:ascii="Arial" w:hAnsi="Arial" w:cs="Arial"/>
                <w:sz w:val="16"/>
                <w:szCs w:val="16"/>
              </w:rPr>
              <w:t xml:space="preserve">No </w:t>
            </w:r>
            <w:r w:rsidRPr="00274659">
              <w:rPr>
                <w:rFonts w:ascii="Arial" w:hAnsi="Arial" w:cs="Arial"/>
                <w:sz w:val="16"/>
                <w:szCs w:val="16"/>
              </w:rPr>
              <w:t>sample</w:t>
            </w:r>
            <w:r>
              <w:rPr>
                <w:rFonts w:ascii="Arial" w:hAnsi="Arial" w:cs="Arial"/>
                <w:sz w:val="16"/>
                <w:szCs w:val="16"/>
              </w:rPr>
              <w:t xml:space="preserve"> &gt;1</w:t>
            </w:r>
          </w:p>
          <w:p w:rsidR="00E05F5A" w:rsidRPr="00811891" w:rsidRDefault="00E05F5A" w:rsidP="000C3AD1">
            <w:pPr>
              <w:tabs>
                <w:tab w:val="clear" w:pos="1440"/>
                <w:tab w:val="clear" w:pos="7200"/>
              </w:tabs>
              <w:ind w:right="-720"/>
              <w:rPr>
                <w:rFonts w:ascii="Arial" w:hAnsi="Arial" w:cs="Arial"/>
                <w:sz w:val="16"/>
                <w:szCs w:val="16"/>
              </w:rPr>
            </w:pPr>
            <w:r>
              <w:rPr>
                <w:rFonts w:ascii="Arial" w:hAnsi="Arial" w:cs="Arial"/>
                <w:sz w:val="16"/>
                <w:szCs w:val="16"/>
              </w:rPr>
              <w:t>95% &lt; 0.3</w:t>
            </w:r>
          </w:p>
        </w:tc>
      </w:tr>
      <w:tr w:rsidR="00E05F5A" w:rsidTr="00CE01E6">
        <w:tc>
          <w:tcPr>
            <w:tcW w:w="4158" w:type="dxa"/>
          </w:tcPr>
          <w:p w:rsidR="00E05F5A" w:rsidRDefault="00E05F5A" w:rsidP="000C3AD1">
            <w:pPr>
              <w:tabs>
                <w:tab w:val="clear" w:pos="1440"/>
                <w:tab w:val="clear" w:pos="7200"/>
              </w:tabs>
              <w:ind w:right="-720"/>
              <w:rPr>
                <w:rFonts w:ascii="Arial" w:hAnsi="Arial" w:cs="Arial"/>
              </w:rPr>
            </w:pPr>
          </w:p>
        </w:tc>
        <w:tc>
          <w:tcPr>
            <w:tcW w:w="1350" w:type="dxa"/>
          </w:tcPr>
          <w:p w:rsidR="00E05F5A" w:rsidRDefault="00E05F5A" w:rsidP="000C3AD1">
            <w:pPr>
              <w:tabs>
                <w:tab w:val="clear" w:pos="1440"/>
                <w:tab w:val="clear" w:pos="7200"/>
              </w:tabs>
              <w:ind w:right="-720"/>
              <w:rPr>
                <w:rFonts w:ascii="Arial" w:hAnsi="Arial" w:cs="Arial"/>
              </w:rPr>
            </w:pPr>
          </w:p>
        </w:tc>
        <w:tc>
          <w:tcPr>
            <w:tcW w:w="1350" w:type="dxa"/>
          </w:tcPr>
          <w:p w:rsidR="00E05F5A" w:rsidRDefault="00E05F5A" w:rsidP="000C3AD1">
            <w:pPr>
              <w:tabs>
                <w:tab w:val="clear" w:pos="1440"/>
                <w:tab w:val="clear" w:pos="7200"/>
              </w:tabs>
              <w:ind w:right="-720"/>
              <w:rPr>
                <w:rFonts w:ascii="Arial" w:hAnsi="Arial" w:cs="Arial"/>
              </w:rPr>
            </w:pPr>
          </w:p>
        </w:tc>
        <w:tc>
          <w:tcPr>
            <w:tcW w:w="1260" w:type="dxa"/>
          </w:tcPr>
          <w:p w:rsidR="00E05F5A" w:rsidRDefault="00E05F5A" w:rsidP="000C3AD1">
            <w:pPr>
              <w:tabs>
                <w:tab w:val="clear" w:pos="1440"/>
                <w:tab w:val="clear" w:pos="7200"/>
              </w:tabs>
              <w:ind w:right="-720"/>
              <w:rPr>
                <w:rFonts w:ascii="Arial" w:hAnsi="Arial" w:cs="Arial"/>
              </w:rPr>
            </w:pPr>
          </w:p>
        </w:tc>
        <w:tc>
          <w:tcPr>
            <w:tcW w:w="1350" w:type="dxa"/>
          </w:tcPr>
          <w:p w:rsidR="00E05F5A" w:rsidRDefault="00E05F5A" w:rsidP="000C3AD1">
            <w:pPr>
              <w:tabs>
                <w:tab w:val="clear" w:pos="1440"/>
                <w:tab w:val="clear" w:pos="7200"/>
              </w:tabs>
              <w:ind w:right="-720"/>
              <w:rPr>
                <w:rFonts w:ascii="Arial" w:hAnsi="Arial" w:cs="Arial"/>
              </w:rPr>
            </w:pPr>
          </w:p>
        </w:tc>
      </w:tr>
      <w:tr w:rsidR="00E05F5A" w:rsidTr="00CE01E6">
        <w:tc>
          <w:tcPr>
            <w:tcW w:w="4158" w:type="dxa"/>
          </w:tcPr>
          <w:p w:rsidR="00E05F5A" w:rsidRPr="00811891" w:rsidRDefault="00E05F5A" w:rsidP="000C3AD1">
            <w:pPr>
              <w:tabs>
                <w:tab w:val="clear" w:pos="1440"/>
                <w:tab w:val="clear" w:pos="7200"/>
              </w:tabs>
              <w:ind w:right="-720"/>
              <w:rPr>
                <w:rFonts w:ascii="Arial" w:hAnsi="Arial" w:cs="Arial"/>
                <w:b/>
              </w:rPr>
            </w:pPr>
            <w:r w:rsidRPr="00811891">
              <w:rPr>
                <w:rFonts w:ascii="Arial" w:hAnsi="Arial" w:cs="Arial"/>
                <w:b/>
              </w:rPr>
              <w:t>Inorganic Chemicals</w:t>
            </w:r>
          </w:p>
        </w:tc>
        <w:tc>
          <w:tcPr>
            <w:tcW w:w="1350" w:type="dxa"/>
          </w:tcPr>
          <w:p w:rsidR="00E05F5A" w:rsidRDefault="00E05F5A" w:rsidP="000C3AD1">
            <w:pPr>
              <w:tabs>
                <w:tab w:val="clear" w:pos="1440"/>
                <w:tab w:val="clear" w:pos="7200"/>
              </w:tabs>
              <w:ind w:right="-720"/>
              <w:rPr>
                <w:rFonts w:ascii="Arial" w:hAnsi="Arial" w:cs="Arial"/>
              </w:rPr>
            </w:pPr>
          </w:p>
        </w:tc>
        <w:tc>
          <w:tcPr>
            <w:tcW w:w="1350" w:type="dxa"/>
          </w:tcPr>
          <w:p w:rsidR="00E05F5A" w:rsidRDefault="00E05F5A" w:rsidP="000C3AD1">
            <w:pPr>
              <w:tabs>
                <w:tab w:val="clear" w:pos="1440"/>
                <w:tab w:val="clear" w:pos="7200"/>
              </w:tabs>
              <w:ind w:right="-720"/>
              <w:rPr>
                <w:rFonts w:ascii="Arial" w:hAnsi="Arial" w:cs="Arial"/>
              </w:rPr>
            </w:pPr>
          </w:p>
        </w:tc>
        <w:tc>
          <w:tcPr>
            <w:tcW w:w="1260" w:type="dxa"/>
          </w:tcPr>
          <w:p w:rsidR="00E05F5A" w:rsidRDefault="00E05F5A" w:rsidP="000C3AD1">
            <w:pPr>
              <w:tabs>
                <w:tab w:val="clear" w:pos="1440"/>
                <w:tab w:val="clear" w:pos="7200"/>
              </w:tabs>
              <w:ind w:right="-720"/>
              <w:rPr>
                <w:rFonts w:ascii="Arial" w:hAnsi="Arial" w:cs="Arial"/>
              </w:rPr>
            </w:pPr>
          </w:p>
        </w:tc>
        <w:tc>
          <w:tcPr>
            <w:tcW w:w="1350" w:type="dxa"/>
          </w:tcPr>
          <w:p w:rsidR="00E05F5A" w:rsidRDefault="00E05F5A" w:rsidP="000C3AD1">
            <w:pPr>
              <w:tabs>
                <w:tab w:val="clear" w:pos="1440"/>
                <w:tab w:val="clear" w:pos="7200"/>
              </w:tabs>
              <w:ind w:right="-720"/>
              <w:rPr>
                <w:rFonts w:ascii="Arial" w:hAnsi="Arial" w:cs="Arial"/>
              </w:rPr>
            </w:pPr>
          </w:p>
        </w:tc>
      </w:tr>
      <w:tr w:rsidR="00E05F5A" w:rsidTr="00CE01E6">
        <w:tc>
          <w:tcPr>
            <w:tcW w:w="4158" w:type="dxa"/>
          </w:tcPr>
          <w:p w:rsidR="00E05F5A" w:rsidRDefault="00E05F5A" w:rsidP="000C3AD1">
            <w:pPr>
              <w:tabs>
                <w:tab w:val="clear" w:pos="1440"/>
                <w:tab w:val="clear" w:pos="7200"/>
              </w:tabs>
              <w:ind w:right="-720"/>
              <w:rPr>
                <w:rFonts w:ascii="Arial" w:hAnsi="Arial" w:cs="Arial"/>
              </w:rPr>
            </w:pPr>
            <w:r>
              <w:rPr>
                <w:rFonts w:ascii="Arial" w:hAnsi="Arial" w:cs="Arial"/>
              </w:rPr>
              <w:t>Nitrate</w:t>
            </w:r>
          </w:p>
        </w:tc>
        <w:tc>
          <w:tcPr>
            <w:tcW w:w="1350" w:type="dxa"/>
          </w:tcPr>
          <w:p w:rsidR="00E05F5A" w:rsidRDefault="00E05F5A" w:rsidP="000C3AD1">
            <w:pPr>
              <w:tabs>
                <w:tab w:val="clear" w:pos="1440"/>
                <w:tab w:val="clear" w:pos="7200"/>
              </w:tabs>
              <w:ind w:right="-720"/>
              <w:rPr>
                <w:rFonts w:ascii="Arial" w:hAnsi="Arial" w:cs="Arial"/>
              </w:rPr>
            </w:pPr>
            <w:r>
              <w:rPr>
                <w:rFonts w:ascii="Arial" w:hAnsi="Arial" w:cs="Arial"/>
              </w:rPr>
              <w:t>ppm</w:t>
            </w:r>
          </w:p>
        </w:tc>
        <w:tc>
          <w:tcPr>
            <w:tcW w:w="1350" w:type="dxa"/>
          </w:tcPr>
          <w:p w:rsidR="00E05F5A" w:rsidRDefault="001E6993" w:rsidP="000C3AD1">
            <w:pPr>
              <w:tabs>
                <w:tab w:val="clear" w:pos="1440"/>
                <w:tab w:val="clear" w:pos="7200"/>
              </w:tabs>
              <w:ind w:right="-720"/>
              <w:rPr>
                <w:rFonts w:ascii="Arial" w:hAnsi="Arial" w:cs="Arial"/>
              </w:rPr>
            </w:pPr>
            <w:r>
              <w:rPr>
                <w:rFonts w:ascii="Arial" w:hAnsi="Arial" w:cs="Arial"/>
              </w:rPr>
              <w:t>0.14</w:t>
            </w:r>
          </w:p>
        </w:tc>
        <w:tc>
          <w:tcPr>
            <w:tcW w:w="1260" w:type="dxa"/>
          </w:tcPr>
          <w:p w:rsidR="00E05F5A" w:rsidRDefault="001E6993" w:rsidP="000C3AD1">
            <w:pPr>
              <w:tabs>
                <w:tab w:val="clear" w:pos="1440"/>
                <w:tab w:val="clear" w:pos="7200"/>
              </w:tabs>
              <w:ind w:right="-720"/>
              <w:rPr>
                <w:rFonts w:ascii="Arial" w:hAnsi="Arial" w:cs="Arial"/>
              </w:rPr>
            </w:pPr>
            <w:r>
              <w:rPr>
                <w:rFonts w:ascii="Arial" w:hAnsi="Arial" w:cs="Arial"/>
              </w:rPr>
              <w:t>0.14</w:t>
            </w:r>
          </w:p>
        </w:tc>
        <w:tc>
          <w:tcPr>
            <w:tcW w:w="1350" w:type="dxa"/>
          </w:tcPr>
          <w:p w:rsidR="00E05F5A" w:rsidRDefault="00E05F5A" w:rsidP="000C3AD1">
            <w:pPr>
              <w:tabs>
                <w:tab w:val="clear" w:pos="1440"/>
                <w:tab w:val="clear" w:pos="7200"/>
              </w:tabs>
              <w:ind w:right="-720"/>
              <w:rPr>
                <w:rFonts w:ascii="Arial" w:hAnsi="Arial" w:cs="Arial"/>
              </w:rPr>
            </w:pPr>
            <w:r>
              <w:rPr>
                <w:rFonts w:ascii="Arial" w:hAnsi="Arial" w:cs="Arial"/>
              </w:rPr>
              <w:t>10</w:t>
            </w:r>
          </w:p>
        </w:tc>
      </w:tr>
      <w:tr w:rsidR="00E05F5A" w:rsidTr="00CE01E6">
        <w:tc>
          <w:tcPr>
            <w:tcW w:w="4158" w:type="dxa"/>
          </w:tcPr>
          <w:p w:rsidR="00E05F5A" w:rsidRDefault="00E05F5A" w:rsidP="000C3AD1">
            <w:pPr>
              <w:tabs>
                <w:tab w:val="clear" w:pos="1440"/>
                <w:tab w:val="clear" w:pos="7200"/>
              </w:tabs>
              <w:ind w:right="-720"/>
              <w:rPr>
                <w:rFonts w:ascii="Arial" w:hAnsi="Arial" w:cs="Arial"/>
              </w:rPr>
            </w:pPr>
            <w:r>
              <w:rPr>
                <w:rFonts w:ascii="Arial" w:hAnsi="Arial" w:cs="Arial"/>
              </w:rPr>
              <w:t>Sodium (optional)</w:t>
            </w:r>
          </w:p>
        </w:tc>
        <w:tc>
          <w:tcPr>
            <w:tcW w:w="1350" w:type="dxa"/>
          </w:tcPr>
          <w:p w:rsidR="00E05F5A" w:rsidRDefault="00E05F5A" w:rsidP="000C3AD1">
            <w:pPr>
              <w:tabs>
                <w:tab w:val="clear" w:pos="1440"/>
                <w:tab w:val="clear" w:pos="7200"/>
              </w:tabs>
              <w:ind w:right="-720"/>
              <w:rPr>
                <w:rFonts w:ascii="Arial" w:hAnsi="Arial" w:cs="Arial"/>
              </w:rPr>
            </w:pPr>
            <w:r>
              <w:rPr>
                <w:rFonts w:ascii="Arial" w:hAnsi="Arial" w:cs="Arial"/>
              </w:rPr>
              <w:t>ppm</w:t>
            </w:r>
          </w:p>
        </w:tc>
        <w:tc>
          <w:tcPr>
            <w:tcW w:w="1350" w:type="dxa"/>
          </w:tcPr>
          <w:p w:rsidR="00E05F5A" w:rsidRDefault="001E6993" w:rsidP="000C3AD1">
            <w:pPr>
              <w:tabs>
                <w:tab w:val="clear" w:pos="1440"/>
                <w:tab w:val="clear" w:pos="7200"/>
              </w:tabs>
              <w:ind w:right="-720"/>
              <w:rPr>
                <w:rFonts w:ascii="Arial" w:hAnsi="Arial" w:cs="Arial"/>
              </w:rPr>
            </w:pPr>
            <w:r>
              <w:rPr>
                <w:rFonts w:ascii="Arial" w:hAnsi="Arial" w:cs="Arial"/>
              </w:rPr>
              <w:t>17</w:t>
            </w:r>
          </w:p>
        </w:tc>
        <w:tc>
          <w:tcPr>
            <w:tcW w:w="1260" w:type="dxa"/>
          </w:tcPr>
          <w:p w:rsidR="00E05F5A" w:rsidRDefault="001E6993" w:rsidP="000C3AD1">
            <w:pPr>
              <w:tabs>
                <w:tab w:val="clear" w:pos="1440"/>
                <w:tab w:val="clear" w:pos="7200"/>
              </w:tabs>
              <w:ind w:right="-720"/>
              <w:rPr>
                <w:rFonts w:ascii="Arial" w:hAnsi="Arial" w:cs="Arial"/>
              </w:rPr>
            </w:pPr>
            <w:r>
              <w:rPr>
                <w:rFonts w:ascii="Arial" w:hAnsi="Arial" w:cs="Arial"/>
              </w:rPr>
              <w:t>17</w:t>
            </w:r>
          </w:p>
        </w:tc>
        <w:tc>
          <w:tcPr>
            <w:tcW w:w="1350" w:type="dxa"/>
          </w:tcPr>
          <w:p w:rsidR="00E05F5A" w:rsidRDefault="00E05F5A" w:rsidP="000C3AD1">
            <w:pPr>
              <w:tabs>
                <w:tab w:val="clear" w:pos="1440"/>
                <w:tab w:val="clear" w:pos="7200"/>
              </w:tabs>
              <w:ind w:right="-720"/>
              <w:rPr>
                <w:rFonts w:ascii="Arial" w:hAnsi="Arial" w:cs="Arial"/>
              </w:rPr>
            </w:pPr>
            <w:r>
              <w:rPr>
                <w:rFonts w:ascii="Arial" w:hAnsi="Arial" w:cs="Arial"/>
              </w:rPr>
              <w:t>(no MCL)</w:t>
            </w:r>
          </w:p>
        </w:tc>
      </w:tr>
      <w:tr w:rsidR="00E05F5A" w:rsidTr="00CE01E6">
        <w:tc>
          <w:tcPr>
            <w:tcW w:w="4158" w:type="dxa"/>
          </w:tcPr>
          <w:p w:rsidR="00E05F5A" w:rsidRDefault="00E05F5A" w:rsidP="000C3AD1">
            <w:pPr>
              <w:tabs>
                <w:tab w:val="clear" w:pos="1440"/>
                <w:tab w:val="clear" w:pos="7200"/>
              </w:tabs>
              <w:ind w:right="-720"/>
              <w:rPr>
                <w:rFonts w:ascii="Arial" w:hAnsi="Arial" w:cs="Arial"/>
              </w:rPr>
            </w:pPr>
          </w:p>
        </w:tc>
        <w:tc>
          <w:tcPr>
            <w:tcW w:w="1350" w:type="dxa"/>
          </w:tcPr>
          <w:p w:rsidR="00E05F5A" w:rsidRDefault="00E05F5A" w:rsidP="000C3AD1">
            <w:pPr>
              <w:tabs>
                <w:tab w:val="clear" w:pos="1440"/>
                <w:tab w:val="clear" w:pos="7200"/>
              </w:tabs>
              <w:ind w:right="-720"/>
              <w:rPr>
                <w:rFonts w:ascii="Arial" w:hAnsi="Arial" w:cs="Arial"/>
              </w:rPr>
            </w:pPr>
          </w:p>
        </w:tc>
        <w:tc>
          <w:tcPr>
            <w:tcW w:w="1350" w:type="dxa"/>
          </w:tcPr>
          <w:p w:rsidR="00E05F5A" w:rsidRDefault="00E05F5A" w:rsidP="000C3AD1">
            <w:pPr>
              <w:tabs>
                <w:tab w:val="clear" w:pos="1440"/>
                <w:tab w:val="clear" w:pos="7200"/>
              </w:tabs>
              <w:ind w:right="-720"/>
              <w:rPr>
                <w:rFonts w:ascii="Arial" w:hAnsi="Arial" w:cs="Arial"/>
              </w:rPr>
            </w:pPr>
          </w:p>
        </w:tc>
        <w:tc>
          <w:tcPr>
            <w:tcW w:w="1260" w:type="dxa"/>
          </w:tcPr>
          <w:p w:rsidR="00E05F5A" w:rsidRDefault="00E05F5A" w:rsidP="000C3AD1">
            <w:pPr>
              <w:tabs>
                <w:tab w:val="clear" w:pos="1440"/>
                <w:tab w:val="clear" w:pos="7200"/>
              </w:tabs>
              <w:ind w:right="-720"/>
              <w:rPr>
                <w:rFonts w:ascii="Arial" w:hAnsi="Arial" w:cs="Arial"/>
              </w:rPr>
            </w:pPr>
          </w:p>
        </w:tc>
        <w:tc>
          <w:tcPr>
            <w:tcW w:w="1350" w:type="dxa"/>
          </w:tcPr>
          <w:p w:rsidR="00E05F5A" w:rsidRDefault="00E05F5A" w:rsidP="000C3AD1">
            <w:pPr>
              <w:tabs>
                <w:tab w:val="clear" w:pos="1440"/>
                <w:tab w:val="clear" w:pos="7200"/>
              </w:tabs>
              <w:ind w:right="-720"/>
              <w:rPr>
                <w:rFonts w:ascii="Arial" w:hAnsi="Arial" w:cs="Arial"/>
              </w:rPr>
            </w:pPr>
          </w:p>
        </w:tc>
      </w:tr>
      <w:tr w:rsidR="00E05F5A" w:rsidTr="00CE01E6">
        <w:tc>
          <w:tcPr>
            <w:tcW w:w="4158" w:type="dxa"/>
          </w:tcPr>
          <w:p w:rsidR="00E05F5A" w:rsidRPr="009B1EC8" w:rsidRDefault="00E05F5A" w:rsidP="000C3AD1">
            <w:pPr>
              <w:tabs>
                <w:tab w:val="clear" w:pos="1440"/>
                <w:tab w:val="clear" w:pos="7200"/>
              </w:tabs>
              <w:ind w:right="-720"/>
              <w:rPr>
                <w:rFonts w:ascii="Arial" w:hAnsi="Arial" w:cs="Arial"/>
                <w:b/>
              </w:rPr>
            </w:pPr>
            <w:r w:rsidRPr="009B1EC8">
              <w:rPr>
                <w:rFonts w:ascii="Arial" w:hAnsi="Arial" w:cs="Arial"/>
                <w:b/>
              </w:rPr>
              <w:t>Disinfection By-Products</w:t>
            </w:r>
          </w:p>
        </w:tc>
        <w:tc>
          <w:tcPr>
            <w:tcW w:w="1350" w:type="dxa"/>
          </w:tcPr>
          <w:p w:rsidR="00E05F5A" w:rsidRDefault="00E05F5A" w:rsidP="000C3AD1">
            <w:pPr>
              <w:tabs>
                <w:tab w:val="clear" w:pos="1440"/>
                <w:tab w:val="clear" w:pos="7200"/>
              </w:tabs>
              <w:ind w:right="-720"/>
              <w:rPr>
                <w:rFonts w:ascii="Arial" w:hAnsi="Arial" w:cs="Arial"/>
              </w:rPr>
            </w:pPr>
          </w:p>
        </w:tc>
        <w:tc>
          <w:tcPr>
            <w:tcW w:w="1350" w:type="dxa"/>
          </w:tcPr>
          <w:p w:rsidR="00E05F5A" w:rsidRDefault="00E05F5A" w:rsidP="000C3AD1">
            <w:pPr>
              <w:tabs>
                <w:tab w:val="clear" w:pos="1440"/>
                <w:tab w:val="clear" w:pos="7200"/>
              </w:tabs>
              <w:ind w:right="-720"/>
              <w:rPr>
                <w:rFonts w:ascii="Arial" w:hAnsi="Arial" w:cs="Arial"/>
              </w:rPr>
            </w:pPr>
          </w:p>
        </w:tc>
        <w:tc>
          <w:tcPr>
            <w:tcW w:w="1260" w:type="dxa"/>
          </w:tcPr>
          <w:p w:rsidR="00E05F5A" w:rsidRDefault="00E05F5A" w:rsidP="000C3AD1">
            <w:pPr>
              <w:tabs>
                <w:tab w:val="clear" w:pos="1440"/>
                <w:tab w:val="clear" w:pos="7200"/>
              </w:tabs>
              <w:ind w:right="-720"/>
              <w:rPr>
                <w:rFonts w:ascii="Arial" w:hAnsi="Arial" w:cs="Arial"/>
              </w:rPr>
            </w:pPr>
          </w:p>
        </w:tc>
        <w:tc>
          <w:tcPr>
            <w:tcW w:w="1350" w:type="dxa"/>
          </w:tcPr>
          <w:p w:rsidR="00E05F5A" w:rsidRDefault="00E05F5A" w:rsidP="000C3AD1">
            <w:pPr>
              <w:tabs>
                <w:tab w:val="clear" w:pos="1440"/>
                <w:tab w:val="clear" w:pos="7200"/>
              </w:tabs>
              <w:ind w:right="-720"/>
              <w:rPr>
                <w:rFonts w:ascii="Arial" w:hAnsi="Arial" w:cs="Arial"/>
              </w:rPr>
            </w:pPr>
          </w:p>
        </w:tc>
      </w:tr>
      <w:tr w:rsidR="00E05F5A" w:rsidTr="00CE01E6">
        <w:tc>
          <w:tcPr>
            <w:tcW w:w="4158" w:type="dxa"/>
          </w:tcPr>
          <w:p w:rsidR="00E05F5A" w:rsidRPr="009B1EC8" w:rsidRDefault="00E05F5A" w:rsidP="000C3AD1">
            <w:pPr>
              <w:tabs>
                <w:tab w:val="clear" w:pos="1440"/>
                <w:tab w:val="clear" w:pos="7200"/>
              </w:tabs>
              <w:ind w:right="-720"/>
              <w:rPr>
                <w:rFonts w:ascii="Arial" w:hAnsi="Arial" w:cs="Arial"/>
              </w:rPr>
            </w:pPr>
            <w:r>
              <w:rPr>
                <w:rFonts w:ascii="Arial" w:hAnsi="Arial" w:cs="Arial"/>
              </w:rPr>
              <w:t>Total Trihalomethanes</w:t>
            </w:r>
          </w:p>
        </w:tc>
        <w:tc>
          <w:tcPr>
            <w:tcW w:w="1350" w:type="dxa"/>
          </w:tcPr>
          <w:p w:rsidR="00E05F5A" w:rsidRDefault="00E05F5A" w:rsidP="000C3AD1">
            <w:pPr>
              <w:tabs>
                <w:tab w:val="clear" w:pos="1440"/>
                <w:tab w:val="clear" w:pos="7200"/>
              </w:tabs>
              <w:ind w:right="-720"/>
              <w:rPr>
                <w:rFonts w:ascii="Arial" w:hAnsi="Arial" w:cs="Arial"/>
              </w:rPr>
            </w:pPr>
            <w:r>
              <w:rPr>
                <w:rFonts w:ascii="Arial" w:hAnsi="Arial" w:cs="Arial"/>
              </w:rPr>
              <w:t>ppb</w:t>
            </w:r>
          </w:p>
        </w:tc>
        <w:tc>
          <w:tcPr>
            <w:tcW w:w="1350" w:type="dxa"/>
          </w:tcPr>
          <w:p w:rsidR="00E05F5A" w:rsidRDefault="003804B2" w:rsidP="000C3AD1">
            <w:pPr>
              <w:tabs>
                <w:tab w:val="clear" w:pos="1440"/>
                <w:tab w:val="clear" w:pos="7200"/>
              </w:tabs>
              <w:ind w:right="-720"/>
              <w:rPr>
                <w:rFonts w:ascii="Arial" w:hAnsi="Arial" w:cs="Arial"/>
              </w:rPr>
            </w:pPr>
            <w:r>
              <w:rPr>
                <w:rFonts w:ascii="Arial" w:hAnsi="Arial" w:cs="Arial"/>
              </w:rPr>
              <w:t>17.0 – 25</w:t>
            </w:r>
            <w:r w:rsidR="00E05F5A">
              <w:rPr>
                <w:rFonts w:ascii="Arial" w:hAnsi="Arial" w:cs="Arial"/>
              </w:rPr>
              <w:t>.0</w:t>
            </w:r>
          </w:p>
        </w:tc>
        <w:tc>
          <w:tcPr>
            <w:tcW w:w="1260" w:type="dxa"/>
          </w:tcPr>
          <w:p w:rsidR="00E05F5A" w:rsidRDefault="003804B2" w:rsidP="000C3AD1">
            <w:pPr>
              <w:tabs>
                <w:tab w:val="clear" w:pos="1440"/>
                <w:tab w:val="clear" w:pos="7200"/>
              </w:tabs>
              <w:ind w:right="-720"/>
              <w:rPr>
                <w:rFonts w:ascii="Arial" w:hAnsi="Arial" w:cs="Arial"/>
              </w:rPr>
            </w:pPr>
            <w:r>
              <w:rPr>
                <w:rFonts w:ascii="Arial" w:hAnsi="Arial" w:cs="Arial"/>
              </w:rPr>
              <w:t>20.8</w:t>
            </w:r>
            <w:r w:rsidR="00E05F5A">
              <w:rPr>
                <w:rFonts w:ascii="Arial" w:hAnsi="Arial" w:cs="Arial"/>
              </w:rPr>
              <w:t xml:space="preserve"> (RAA)</w:t>
            </w:r>
          </w:p>
        </w:tc>
        <w:tc>
          <w:tcPr>
            <w:tcW w:w="1350" w:type="dxa"/>
          </w:tcPr>
          <w:p w:rsidR="00E05F5A" w:rsidRDefault="00E05F5A" w:rsidP="000C3AD1">
            <w:pPr>
              <w:tabs>
                <w:tab w:val="clear" w:pos="1440"/>
                <w:tab w:val="clear" w:pos="7200"/>
              </w:tabs>
              <w:ind w:right="-720"/>
              <w:rPr>
                <w:rFonts w:ascii="Arial" w:hAnsi="Arial" w:cs="Arial"/>
              </w:rPr>
            </w:pPr>
            <w:r>
              <w:rPr>
                <w:rFonts w:ascii="Arial" w:hAnsi="Arial" w:cs="Arial"/>
              </w:rPr>
              <w:t>80</w:t>
            </w:r>
          </w:p>
        </w:tc>
      </w:tr>
      <w:tr w:rsidR="00E05F5A" w:rsidTr="00CE01E6">
        <w:tc>
          <w:tcPr>
            <w:tcW w:w="4158" w:type="dxa"/>
          </w:tcPr>
          <w:p w:rsidR="00E05F5A" w:rsidRDefault="00E05F5A" w:rsidP="000C3AD1">
            <w:pPr>
              <w:tabs>
                <w:tab w:val="clear" w:pos="1440"/>
                <w:tab w:val="clear" w:pos="7200"/>
              </w:tabs>
              <w:ind w:right="-720"/>
              <w:rPr>
                <w:rFonts w:ascii="Arial" w:hAnsi="Arial" w:cs="Arial"/>
              </w:rPr>
            </w:pPr>
            <w:r>
              <w:rPr>
                <w:rFonts w:ascii="Arial" w:hAnsi="Arial" w:cs="Arial"/>
              </w:rPr>
              <w:t>Total Haloacetic Acids</w:t>
            </w:r>
          </w:p>
        </w:tc>
        <w:tc>
          <w:tcPr>
            <w:tcW w:w="1350" w:type="dxa"/>
          </w:tcPr>
          <w:p w:rsidR="00E05F5A" w:rsidRDefault="00E05F5A" w:rsidP="000C3AD1">
            <w:pPr>
              <w:tabs>
                <w:tab w:val="clear" w:pos="1440"/>
                <w:tab w:val="clear" w:pos="7200"/>
              </w:tabs>
              <w:ind w:right="-720"/>
              <w:rPr>
                <w:rFonts w:ascii="Arial" w:hAnsi="Arial" w:cs="Arial"/>
              </w:rPr>
            </w:pPr>
            <w:r>
              <w:rPr>
                <w:rFonts w:ascii="Arial" w:hAnsi="Arial" w:cs="Arial"/>
              </w:rPr>
              <w:t>ppb</w:t>
            </w:r>
          </w:p>
        </w:tc>
        <w:tc>
          <w:tcPr>
            <w:tcW w:w="1350" w:type="dxa"/>
          </w:tcPr>
          <w:p w:rsidR="00E05F5A" w:rsidRDefault="003804B2" w:rsidP="000C3AD1">
            <w:pPr>
              <w:tabs>
                <w:tab w:val="clear" w:pos="1440"/>
                <w:tab w:val="clear" w:pos="7200"/>
              </w:tabs>
              <w:ind w:right="-720"/>
              <w:rPr>
                <w:rFonts w:ascii="Arial" w:hAnsi="Arial" w:cs="Arial"/>
              </w:rPr>
            </w:pPr>
            <w:r>
              <w:rPr>
                <w:rFonts w:ascii="Arial" w:hAnsi="Arial" w:cs="Arial"/>
              </w:rPr>
              <w:t>17.0 – 28</w:t>
            </w:r>
            <w:r w:rsidR="00E05F5A">
              <w:rPr>
                <w:rFonts w:ascii="Arial" w:hAnsi="Arial" w:cs="Arial"/>
              </w:rPr>
              <w:t>.0</w:t>
            </w:r>
          </w:p>
        </w:tc>
        <w:tc>
          <w:tcPr>
            <w:tcW w:w="1260" w:type="dxa"/>
          </w:tcPr>
          <w:p w:rsidR="00E05F5A" w:rsidRDefault="003804B2" w:rsidP="000C3AD1">
            <w:pPr>
              <w:tabs>
                <w:tab w:val="clear" w:pos="1440"/>
                <w:tab w:val="clear" w:pos="7200"/>
              </w:tabs>
              <w:ind w:right="-720"/>
              <w:rPr>
                <w:rFonts w:ascii="Arial" w:hAnsi="Arial" w:cs="Arial"/>
              </w:rPr>
            </w:pPr>
            <w:r>
              <w:rPr>
                <w:rFonts w:ascii="Arial" w:hAnsi="Arial" w:cs="Arial"/>
              </w:rPr>
              <w:t>21</w:t>
            </w:r>
            <w:r w:rsidR="00E05F5A">
              <w:rPr>
                <w:rFonts w:ascii="Arial" w:hAnsi="Arial" w:cs="Arial"/>
              </w:rPr>
              <w:t>.5 (RAA)</w:t>
            </w:r>
          </w:p>
        </w:tc>
        <w:tc>
          <w:tcPr>
            <w:tcW w:w="1350" w:type="dxa"/>
          </w:tcPr>
          <w:p w:rsidR="00E05F5A" w:rsidRDefault="00E05F5A" w:rsidP="000C3AD1">
            <w:pPr>
              <w:tabs>
                <w:tab w:val="clear" w:pos="1440"/>
                <w:tab w:val="clear" w:pos="7200"/>
              </w:tabs>
              <w:ind w:right="-720"/>
              <w:rPr>
                <w:rFonts w:ascii="Arial" w:hAnsi="Arial" w:cs="Arial"/>
              </w:rPr>
            </w:pPr>
            <w:r>
              <w:rPr>
                <w:rFonts w:ascii="Arial" w:hAnsi="Arial" w:cs="Arial"/>
              </w:rPr>
              <w:t>60</w:t>
            </w:r>
          </w:p>
        </w:tc>
      </w:tr>
      <w:tr w:rsidR="00E05F5A" w:rsidTr="00CE01E6">
        <w:tc>
          <w:tcPr>
            <w:tcW w:w="4158" w:type="dxa"/>
          </w:tcPr>
          <w:p w:rsidR="00E05F5A" w:rsidRDefault="00E05F5A" w:rsidP="000C3AD1">
            <w:pPr>
              <w:tabs>
                <w:tab w:val="clear" w:pos="1440"/>
                <w:tab w:val="clear" w:pos="7200"/>
              </w:tabs>
              <w:ind w:right="-720"/>
              <w:rPr>
                <w:rFonts w:ascii="Arial" w:hAnsi="Arial" w:cs="Arial"/>
              </w:rPr>
            </w:pPr>
          </w:p>
        </w:tc>
        <w:tc>
          <w:tcPr>
            <w:tcW w:w="1350" w:type="dxa"/>
          </w:tcPr>
          <w:p w:rsidR="00E05F5A" w:rsidRDefault="00E05F5A" w:rsidP="000C3AD1">
            <w:pPr>
              <w:tabs>
                <w:tab w:val="clear" w:pos="1440"/>
                <w:tab w:val="clear" w:pos="7200"/>
              </w:tabs>
              <w:ind w:right="-720"/>
              <w:rPr>
                <w:rFonts w:ascii="Arial" w:hAnsi="Arial" w:cs="Arial"/>
              </w:rPr>
            </w:pPr>
          </w:p>
        </w:tc>
        <w:tc>
          <w:tcPr>
            <w:tcW w:w="1350" w:type="dxa"/>
          </w:tcPr>
          <w:p w:rsidR="00E05F5A" w:rsidRDefault="00E05F5A" w:rsidP="000C3AD1">
            <w:pPr>
              <w:tabs>
                <w:tab w:val="clear" w:pos="1440"/>
                <w:tab w:val="clear" w:pos="7200"/>
              </w:tabs>
              <w:ind w:right="-720"/>
              <w:rPr>
                <w:rFonts w:ascii="Arial" w:hAnsi="Arial" w:cs="Arial"/>
              </w:rPr>
            </w:pPr>
          </w:p>
        </w:tc>
        <w:tc>
          <w:tcPr>
            <w:tcW w:w="1260" w:type="dxa"/>
          </w:tcPr>
          <w:p w:rsidR="00E05F5A" w:rsidRDefault="00E05F5A" w:rsidP="000C3AD1">
            <w:pPr>
              <w:tabs>
                <w:tab w:val="clear" w:pos="1440"/>
                <w:tab w:val="clear" w:pos="7200"/>
              </w:tabs>
              <w:ind w:right="-720"/>
              <w:rPr>
                <w:rFonts w:ascii="Arial" w:hAnsi="Arial" w:cs="Arial"/>
              </w:rPr>
            </w:pPr>
          </w:p>
        </w:tc>
        <w:tc>
          <w:tcPr>
            <w:tcW w:w="1350" w:type="dxa"/>
          </w:tcPr>
          <w:p w:rsidR="00E05F5A" w:rsidRDefault="00E05F5A" w:rsidP="000C3AD1">
            <w:pPr>
              <w:tabs>
                <w:tab w:val="clear" w:pos="1440"/>
                <w:tab w:val="clear" w:pos="7200"/>
              </w:tabs>
              <w:ind w:right="-720"/>
              <w:rPr>
                <w:rFonts w:ascii="Arial" w:hAnsi="Arial" w:cs="Arial"/>
              </w:rPr>
            </w:pPr>
          </w:p>
        </w:tc>
      </w:tr>
      <w:tr w:rsidR="00E05F5A" w:rsidTr="00CE01E6">
        <w:tc>
          <w:tcPr>
            <w:tcW w:w="4158" w:type="dxa"/>
          </w:tcPr>
          <w:p w:rsidR="00E05F5A" w:rsidRPr="00E05F5A" w:rsidRDefault="00E05F5A" w:rsidP="000C3AD1">
            <w:pPr>
              <w:tabs>
                <w:tab w:val="clear" w:pos="1440"/>
                <w:tab w:val="clear" w:pos="7200"/>
              </w:tabs>
              <w:ind w:right="-720"/>
              <w:rPr>
                <w:rFonts w:ascii="Arial" w:hAnsi="Arial" w:cs="Arial"/>
                <w:b/>
              </w:rPr>
            </w:pPr>
          </w:p>
        </w:tc>
        <w:tc>
          <w:tcPr>
            <w:tcW w:w="1350" w:type="dxa"/>
          </w:tcPr>
          <w:p w:rsidR="00E05F5A" w:rsidRDefault="00E05F5A" w:rsidP="000C3AD1">
            <w:pPr>
              <w:tabs>
                <w:tab w:val="clear" w:pos="1440"/>
                <w:tab w:val="clear" w:pos="7200"/>
              </w:tabs>
              <w:ind w:right="-720"/>
              <w:rPr>
                <w:rFonts w:ascii="Arial" w:hAnsi="Arial" w:cs="Arial"/>
              </w:rPr>
            </w:pPr>
          </w:p>
        </w:tc>
        <w:tc>
          <w:tcPr>
            <w:tcW w:w="1350" w:type="dxa"/>
          </w:tcPr>
          <w:p w:rsidR="00E05F5A" w:rsidRDefault="00E05F5A" w:rsidP="000C3AD1">
            <w:pPr>
              <w:tabs>
                <w:tab w:val="clear" w:pos="1440"/>
                <w:tab w:val="clear" w:pos="7200"/>
              </w:tabs>
              <w:ind w:right="-720"/>
              <w:rPr>
                <w:rFonts w:ascii="Arial" w:hAnsi="Arial" w:cs="Arial"/>
              </w:rPr>
            </w:pPr>
          </w:p>
        </w:tc>
        <w:tc>
          <w:tcPr>
            <w:tcW w:w="1260" w:type="dxa"/>
          </w:tcPr>
          <w:p w:rsidR="00E05F5A" w:rsidRDefault="00E05F5A" w:rsidP="000C3AD1">
            <w:pPr>
              <w:tabs>
                <w:tab w:val="clear" w:pos="1440"/>
                <w:tab w:val="clear" w:pos="7200"/>
              </w:tabs>
              <w:ind w:right="-720"/>
              <w:rPr>
                <w:rFonts w:ascii="Arial" w:hAnsi="Arial" w:cs="Arial"/>
              </w:rPr>
            </w:pPr>
          </w:p>
        </w:tc>
        <w:tc>
          <w:tcPr>
            <w:tcW w:w="1350" w:type="dxa"/>
          </w:tcPr>
          <w:p w:rsidR="00E05F5A" w:rsidRDefault="00E05F5A" w:rsidP="000C3AD1">
            <w:pPr>
              <w:tabs>
                <w:tab w:val="clear" w:pos="1440"/>
                <w:tab w:val="clear" w:pos="7200"/>
              </w:tabs>
              <w:ind w:right="-720"/>
              <w:rPr>
                <w:rFonts w:ascii="Arial" w:hAnsi="Arial" w:cs="Arial"/>
              </w:rPr>
            </w:pPr>
          </w:p>
        </w:tc>
      </w:tr>
      <w:tr w:rsidR="00E05F5A" w:rsidTr="00CE01E6">
        <w:tc>
          <w:tcPr>
            <w:tcW w:w="4158" w:type="dxa"/>
          </w:tcPr>
          <w:p w:rsidR="00E52A3B" w:rsidRPr="00E52A3B" w:rsidRDefault="00E52A3B" w:rsidP="000C3AD1">
            <w:pPr>
              <w:tabs>
                <w:tab w:val="clear" w:pos="1440"/>
                <w:tab w:val="clear" w:pos="7200"/>
              </w:tabs>
              <w:ind w:right="-720"/>
              <w:rPr>
                <w:rFonts w:ascii="Arial" w:hAnsi="Arial" w:cs="Arial"/>
                <w:sz w:val="18"/>
                <w:szCs w:val="18"/>
              </w:rPr>
            </w:pPr>
          </w:p>
        </w:tc>
        <w:tc>
          <w:tcPr>
            <w:tcW w:w="1350" w:type="dxa"/>
          </w:tcPr>
          <w:p w:rsidR="00E05F5A" w:rsidRDefault="00E05F5A" w:rsidP="000C3AD1">
            <w:pPr>
              <w:tabs>
                <w:tab w:val="clear" w:pos="1440"/>
                <w:tab w:val="clear" w:pos="7200"/>
              </w:tabs>
              <w:ind w:right="-720"/>
              <w:rPr>
                <w:rFonts w:ascii="Arial" w:hAnsi="Arial" w:cs="Arial"/>
              </w:rPr>
            </w:pPr>
          </w:p>
        </w:tc>
        <w:tc>
          <w:tcPr>
            <w:tcW w:w="1350" w:type="dxa"/>
          </w:tcPr>
          <w:p w:rsidR="00E05F5A" w:rsidRDefault="00E05F5A" w:rsidP="000C3AD1">
            <w:pPr>
              <w:tabs>
                <w:tab w:val="clear" w:pos="1440"/>
                <w:tab w:val="clear" w:pos="7200"/>
              </w:tabs>
              <w:ind w:right="-720"/>
              <w:rPr>
                <w:rFonts w:ascii="Arial" w:hAnsi="Arial" w:cs="Arial"/>
              </w:rPr>
            </w:pPr>
          </w:p>
        </w:tc>
        <w:tc>
          <w:tcPr>
            <w:tcW w:w="1260" w:type="dxa"/>
          </w:tcPr>
          <w:p w:rsidR="00E05F5A" w:rsidRDefault="00E05F5A" w:rsidP="000C3AD1">
            <w:pPr>
              <w:tabs>
                <w:tab w:val="clear" w:pos="1440"/>
                <w:tab w:val="clear" w:pos="7200"/>
              </w:tabs>
              <w:ind w:right="-720"/>
              <w:rPr>
                <w:rFonts w:ascii="Arial" w:hAnsi="Arial" w:cs="Arial"/>
              </w:rPr>
            </w:pPr>
          </w:p>
        </w:tc>
        <w:tc>
          <w:tcPr>
            <w:tcW w:w="1350" w:type="dxa"/>
          </w:tcPr>
          <w:p w:rsidR="00E05F5A" w:rsidRDefault="00E05F5A" w:rsidP="000C3AD1">
            <w:pPr>
              <w:tabs>
                <w:tab w:val="clear" w:pos="1440"/>
                <w:tab w:val="clear" w:pos="7200"/>
              </w:tabs>
              <w:ind w:right="-720"/>
              <w:rPr>
                <w:rFonts w:ascii="Arial" w:hAnsi="Arial" w:cs="Arial"/>
              </w:rPr>
            </w:pPr>
          </w:p>
        </w:tc>
      </w:tr>
      <w:tr w:rsidR="00E05F5A" w:rsidTr="00CE01E6">
        <w:tc>
          <w:tcPr>
            <w:tcW w:w="4158" w:type="dxa"/>
          </w:tcPr>
          <w:p w:rsidR="00E05F5A" w:rsidRPr="00E05F5A" w:rsidRDefault="00E05F5A" w:rsidP="000C3AD1">
            <w:pPr>
              <w:tabs>
                <w:tab w:val="clear" w:pos="1440"/>
                <w:tab w:val="clear" w:pos="7200"/>
              </w:tabs>
              <w:ind w:right="-720"/>
              <w:rPr>
                <w:rFonts w:ascii="Arial" w:hAnsi="Arial" w:cs="Arial"/>
                <w:sz w:val="18"/>
                <w:szCs w:val="18"/>
              </w:rPr>
            </w:pPr>
          </w:p>
        </w:tc>
        <w:tc>
          <w:tcPr>
            <w:tcW w:w="1350" w:type="dxa"/>
          </w:tcPr>
          <w:p w:rsidR="00E05F5A" w:rsidRDefault="00E05F5A" w:rsidP="000C3AD1">
            <w:pPr>
              <w:tabs>
                <w:tab w:val="clear" w:pos="1440"/>
                <w:tab w:val="clear" w:pos="7200"/>
              </w:tabs>
              <w:ind w:right="-720"/>
              <w:rPr>
                <w:rFonts w:ascii="Arial" w:hAnsi="Arial" w:cs="Arial"/>
              </w:rPr>
            </w:pPr>
          </w:p>
        </w:tc>
        <w:tc>
          <w:tcPr>
            <w:tcW w:w="1350" w:type="dxa"/>
          </w:tcPr>
          <w:p w:rsidR="00E05F5A" w:rsidRDefault="00E05F5A" w:rsidP="000C3AD1">
            <w:pPr>
              <w:tabs>
                <w:tab w:val="clear" w:pos="1440"/>
                <w:tab w:val="clear" w:pos="7200"/>
              </w:tabs>
              <w:ind w:right="-720"/>
              <w:rPr>
                <w:rFonts w:ascii="Arial" w:hAnsi="Arial" w:cs="Arial"/>
              </w:rPr>
            </w:pPr>
          </w:p>
        </w:tc>
        <w:tc>
          <w:tcPr>
            <w:tcW w:w="1260" w:type="dxa"/>
          </w:tcPr>
          <w:p w:rsidR="00E05F5A" w:rsidRDefault="00E05F5A" w:rsidP="000C3AD1">
            <w:pPr>
              <w:tabs>
                <w:tab w:val="clear" w:pos="1440"/>
                <w:tab w:val="clear" w:pos="7200"/>
              </w:tabs>
              <w:ind w:right="-720"/>
              <w:rPr>
                <w:rFonts w:ascii="Arial" w:hAnsi="Arial" w:cs="Arial"/>
              </w:rPr>
            </w:pPr>
          </w:p>
        </w:tc>
        <w:tc>
          <w:tcPr>
            <w:tcW w:w="1350" w:type="dxa"/>
          </w:tcPr>
          <w:p w:rsidR="00E05F5A" w:rsidRDefault="00E05F5A" w:rsidP="000C3AD1">
            <w:pPr>
              <w:tabs>
                <w:tab w:val="clear" w:pos="1440"/>
                <w:tab w:val="clear" w:pos="7200"/>
              </w:tabs>
              <w:ind w:right="-720"/>
              <w:rPr>
                <w:rFonts w:ascii="Arial" w:hAnsi="Arial" w:cs="Arial"/>
              </w:rPr>
            </w:pPr>
          </w:p>
        </w:tc>
      </w:tr>
      <w:tr w:rsidR="00E05F5A" w:rsidTr="00CE01E6">
        <w:tc>
          <w:tcPr>
            <w:tcW w:w="4158" w:type="dxa"/>
          </w:tcPr>
          <w:p w:rsidR="00E05F5A" w:rsidRPr="00E05F5A" w:rsidRDefault="00E05F5A" w:rsidP="000C3AD1">
            <w:pPr>
              <w:tabs>
                <w:tab w:val="clear" w:pos="1440"/>
                <w:tab w:val="clear" w:pos="7200"/>
              </w:tabs>
              <w:ind w:right="-720"/>
              <w:rPr>
                <w:rFonts w:ascii="Arial" w:hAnsi="Arial" w:cs="Arial"/>
                <w:b/>
              </w:rPr>
            </w:pPr>
            <w:r w:rsidRPr="00E05F5A">
              <w:rPr>
                <w:rFonts w:ascii="Arial" w:hAnsi="Arial" w:cs="Arial"/>
                <w:b/>
              </w:rPr>
              <w:t>Lead / Copper</w:t>
            </w:r>
          </w:p>
        </w:tc>
        <w:tc>
          <w:tcPr>
            <w:tcW w:w="1350" w:type="dxa"/>
          </w:tcPr>
          <w:p w:rsidR="00E05F5A" w:rsidRDefault="00E05F5A" w:rsidP="000C3AD1">
            <w:pPr>
              <w:tabs>
                <w:tab w:val="clear" w:pos="1440"/>
                <w:tab w:val="clear" w:pos="7200"/>
              </w:tabs>
              <w:ind w:right="-720"/>
              <w:rPr>
                <w:rFonts w:ascii="Arial" w:hAnsi="Arial" w:cs="Arial"/>
              </w:rPr>
            </w:pPr>
          </w:p>
        </w:tc>
        <w:tc>
          <w:tcPr>
            <w:tcW w:w="1350" w:type="dxa"/>
          </w:tcPr>
          <w:p w:rsidR="00E05F5A" w:rsidRDefault="00E05F5A" w:rsidP="000C3AD1">
            <w:pPr>
              <w:tabs>
                <w:tab w:val="clear" w:pos="1440"/>
                <w:tab w:val="clear" w:pos="7200"/>
              </w:tabs>
              <w:ind w:right="-720"/>
              <w:rPr>
                <w:rFonts w:ascii="Arial" w:hAnsi="Arial" w:cs="Arial"/>
              </w:rPr>
            </w:pPr>
          </w:p>
        </w:tc>
        <w:tc>
          <w:tcPr>
            <w:tcW w:w="1260" w:type="dxa"/>
          </w:tcPr>
          <w:p w:rsidR="00E05F5A" w:rsidRDefault="00E05F5A" w:rsidP="000C3AD1">
            <w:pPr>
              <w:tabs>
                <w:tab w:val="clear" w:pos="1440"/>
                <w:tab w:val="clear" w:pos="7200"/>
              </w:tabs>
              <w:ind w:right="-720"/>
              <w:rPr>
                <w:rFonts w:ascii="Arial" w:hAnsi="Arial" w:cs="Arial"/>
              </w:rPr>
            </w:pPr>
          </w:p>
        </w:tc>
        <w:tc>
          <w:tcPr>
            <w:tcW w:w="1350" w:type="dxa"/>
          </w:tcPr>
          <w:p w:rsidR="00E05F5A" w:rsidRDefault="00E05F5A" w:rsidP="000C3AD1">
            <w:pPr>
              <w:tabs>
                <w:tab w:val="clear" w:pos="1440"/>
                <w:tab w:val="clear" w:pos="7200"/>
              </w:tabs>
              <w:ind w:right="-720"/>
              <w:rPr>
                <w:rFonts w:ascii="Arial" w:hAnsi="Arial" w:cs="Arial"/>
              </w:rPr>
            </w:pPr>
          </w:p>
        </w:tc>
      </w:tr>
      <w:tr w:rsidR="00E05F5A" w:rsidTr="00CE01E6">
        <w:tc>
          <w:tcPr>
            <w:tcW w:w="4158" w:type="dxa"/>
          </w:tcPr>
          <w:p w:rsidR="00E05F5A" w:rsidRDefault="00E05F5A" w:rsidP="000C3AD1">
            <w:pPr>
              <w:tabs>
                <w:tab w:val="clear" w:pos="1440"/>
                <w:tab w:val="clear" w:pos="7200"/>
              </w:tabs>
              <w:ind w:right="-720"/>
              <w:rPr>
                <w:rFonts w:ascii="Arial" w:hAnsi="Arial" w:cs="Arial"/>
              </w:rPr>
            </w:pPr>
            <w:r>
              <w:rPr>
                <w:rFonts w:ascii="Arial" w:hAnsi="Arial" w:cs="Arial"/>
              </w:rPr>
              <w:t>Lead</w:t>
            </w:r>
          </w:p>
          <w:p w:rsidR="006D195A" w:rsidRDefault="006D195A" w:rsidP="000C3AD1">
            <w:pPr>
              <w:tabs>
                <w:tab w:val="clear" w:pos="1440"/>
                <w:tab w:val="clear" w:pos="7200"/>
              </w:tabs>
              <w:ind w:right="-720"/>
              <w:rPr>
                <w:rFonts w:ascii="Arial" w:hAnsi="Arial" w:cs="Arial"/>
              </w:rPr>
            </w:pPr>
          </w:p>
          <w:p w:rsidR="006D195A" w:rsidRDefault="006D195A" w:rsidP="000C3AD1">
            <w:pPr>
              <w:tabs>
                <w:tab w:val="clear" w:pos="1440"/>
                <w:tab w:val="clear" w:pos="7200"/>
              </w:tabs>
              <w:ind w:right="-720"/>
              <w:rPr>
                <w:rFonts w:ascii="Arial" w:hAnsi="Arial" w:cs="Arial"/>
              </w:rPr>
            </w:pPr>
          </w:p>
          <w:p w:rsidR="006D195A" w:rsidRPr="00E52A3B" w:rsidRDefault="006D195A" w:rsidP="000C3AD1">
            <w:pPr>
              <w:tabs>
                <w:tab w:val="clear" w:pos="1440"/>
                <w:tab w:val="clear" w:pos="7200"/>
              </w:tabs>
              <w:ind w:right="-720"/>
              <w:rPr>
                <w:rFonts w:ascii="Arial" w:hAnsi="Arial" w:cs="Arial"/>
                <w:sz w:val="18"/>
                <w:szCs w:val="18"/>
              </w:rPr>
            </w:pPr>
            <w:r w:rsidRPr="00E52A3B">
              <w:rPr>
                <w:rFonts w:ascii="Arial" w:hAnsi="Arial" w:cs="Arial"/>
                <w:sz w:val="18"/>
                <w:szCs w:val="18"/>
              </w:rPr>
              <w:t>*Tested in 2010</w:t>
            </w:r>
          </w:p>
        </w:tc>
        <w:tc>
          <w:tcPr>
            <w:tcW w:w="1350" w:type="dxa"/>
          </w:tcPr>
          <w:p w:rsidR="00E05F5A" w:rsidRDefault="00274659" w:rsidP="000C3AD1">
            <w:pPr>
              <w:tabs>
                <w:tab w:val="clear" w:pos="1440"/>
                <w:tab w:val="clear" w:pos="7200"/>
              </w:tabs>
              <w:ind w:right="-720"/>
              <w:rPr>
                <w:rFonts w:ascii="Arial" w:hAnsi="Arial" w:cs="Arial"/>
              </w:rPr>
            </w:pPr>
            <w:r>
              <w:rPr>
                <w:rFonts w:ascii="Arial" w:hAnsi="Arial" w:cs="Arial"/>
              </w:rPr>
              <w:t>ppm</w:t>
            </w:r>
          </w:p>
        </w:tc>
        <w:tc>
          <w:tcPr>
            <w:tcW w:w="1350" w:type="dxa"/>
          </w:tcPr>
          <w:p w:rsidR="00E05F5A" w:rsidRDefault="00E05F5A" w:rsidP="000C3AD1">
            <w:pPr>
              <w:tabs>
                <w:tab w:val="clear" w:pos="1440"/>
                <w:tab w:val="clear" w:pos="7200"/>
              </w:tabs>
              <w:ind w:right="-720"/>
              <w:rPr>
                <w:rFonts w:ascii="Arial" w:hAnsi="Arial" w:cs="Arial"/>
                <w:sz w:val="16"/>
                <w:szCs w:val="16"/>
              </w:rPr>
            </w:pPr>
          </w:p>
          <w:p w:rsidR="00FB7FCD" w:rsidRDefault="00FB7FCD" w:rsidP="000C3AD1">
            <w:pPr>
              <w:tabs>
                <w:tab w:val="clear" w:pos="1440"/>
                <w:tab w:val="clear" w:pos="7200"/>
              </w:tabs>
              <w:ind w:right="-720"/>
              <w:rPr>
                <w:rFonts w:ascii="Arial" w:hAnsi="Arial" w:cs="Arial"/>
                <w:sz w:val="16"/>
                <w:szCs w:val="16"/>
              </w:rPr>
            </w:pPr>
          </w:p>
          <w:p w:rsidR="00FB7FCD" w:rsidRPr="00E65F2A" w:rsidRDefault="00FB7FCD" w:rsidP="000C3AD1">
            <w:pPr>
              <w:tabs>
                <w:tab w:val="clear" w:pos="1440"/>
                <w:tab w:val="clear" w:pos="7200"/>
              </w:tabs>
              <w:ind w:right="-720"/>
              <w:rPr>
                <w:rFonts w:ascii="Arial" w:hAnsi="Arial" w:cs="Arial"/>
                <w:sz w:val="16"/>
                <w:szCs w:val="16"/>
              </w:rPr>
            </w:pPr>
          </w:p>
        </w:tc>
        <w:tc>
          <w:tcPr>
            <w:tcW w:w="1260" w:type="dxa"/>
          </w:tcPr>
          <w:p w:rsidR="00E05F5A" w:rsidRDefault="00274659" w:rsidP="000C3AD1">
            <w:pPr>
              <w:tabs>
                <w:tab w:val="clear" w:pos="1440"/>
                <w:tab w:val="clear" w:pos="7200"/>
              </w:tabs>
              <w:ind w:right="-720"/>
              <w:rPr>
                <w:rFonts w:ascii="Arial" w:hAnsi="Arial" w:cs="Arial"/>
                <w:sz w:val="16"/>
                <w:szCs w:val="16"/>
              </w:rPr>
            </w:pPr>
            <w:r>
              <w:rPr>
                <w:rFonts w:ascii="Arial" w:hAnsi="Arial" w:cs="Arial"/>
                <w:sz w:val="16"/>
                <w:szCs w:val="16"/>
              </w:rPr>
              <w:t>90</w:t>
            </w:r>
            <w:r w:rsidRPr="00274659">
              <w:rPr>
                <w:rFonts w:ascii="Arial" w:hAnsi="Arial" w:cs="Arial"/>
                <w:sz w:val="16"/>
                <w:szCs w:val="16"/>
                <w:vertAlign w:val="superscript"/>
              </w:rPr>
              <w:t>th</w:t>
            </w:r>
            <w:r>
              <w:rPr>
                <w:rFonts w:ascii="Arial" w:hAnsi="Arial" w:cs="Arial"/>
                <w:sz w:val="16"/>
                <w:szCs w:val="16"/>
              </w:rPr>
              <w:t xml:space="preserve"> percentile</w:t>
            </w:r>
          </w:p>
          <w:p w:rsidR="00274659" w:rsidRDefault="00274659" w:rsidP="000C3AD1">
            <w:pPr>
              <w:tabs>
                <w:tab w:val="clear" w:pos="1440"/>
                <w:tab w:val="clear" w:pos="7200"/>
              </w:tabs>
              <w:ind w:right="-720"/>
              <w:rPr>
                <w:rFonts w:ascii="Arial" w:hAnsi="Arial" w:cs="Arial"/>
                <w:sz w:val="16"/>
                <w:szCs w:val="16"/>
              </w:rPr>
            </w:pPr>
            <w:proofErr w:type="gramStart"/>
            <w:r>
              <w:rPr>
                <w:rFonts w:ascii="Arial" w:hAnsi="Arial" w:cs="Arial"/>
                <w:sz w:val="16"/>
                <w:szCs w:val="16"/>
              </w:rPr>
              <w:t>was</w:t>
            </w:r>
            <w:proofErr w:type="gramEnd"/>
            <w:r>
              <w:rPr>
                <w:rFonts w:ascii="Arial" w:hAnsi="Arial" w:cs="Arial"/>
                <w:sz w:val="16"/>
                <w:szCs w:val="16"/>
              </w:rPr>
              <w:t xml:space="preserve"> 0.002</w:t>
            </w:r>
            <w:r w:rsidR="00E65F2A">
              <w:rPr>
                <w:rFonts w:ascii="Arial" w:hAnsi="Arial" w:cs="Arial"/>
                <w:sz w:val="16"/>
                <w:szCs w:val="16"/>
              </w:rPr>
              <w:t>*</w:t>
            </w:r>
            <w:r>
              <w:rPr>
                <w:rFonts w:ascii="Arial" w:hAnsi="Arial" w:cs="Arial"/>
                <w:sz w:val="16"/>
                <w:szCs w:val="16"/>
              </w:rPr>
              <w:t>. No</w:t>
            </w:r>
          </w:p>
          <w:p w:rsidR="00274659" w:rsidRDefault="00274659" w:rsidP="000C3AD1">
            <w:pPr>
              <w:tabs>
                <w:tab w:val="clear" w:pos="1440"/>
                <w:tab w:val="clear" w:pos="7200"/>
              </w:tabs>
              <w:ind w:right="-720"/>
              <w:rPr>
                <w:rFonts w:ascii="Arial" w:hAnsi="Arial" w:cs="Arial"/>
                <w:sz w:val="16"/>
                <w:szCs w:val="16"/>
              </w:rPr>
            </w:pPr>
            <w:r>
              <w:rPr>
                <w:rFonts w:ascii="Arial" w:hAnsi="Arial" w:cs="Arial"/>
                <w:sz w:val="16"/>
                <w:szCs w:val="16"/>
              </w:rPr>
              <w:t>sites exceeded</w:t>
            </w:r>
          </w:p>
          <w:p w:rsidR="00274659" w:rsidRPr="00274659" w:rsidRDefault="00274659" w:rsidP="000C3AD1">
            <w:pPr>
              <w:tabs>
                <w:tab w:val="clear" w:pos="1440"/>
                <w:tab w:val="clear" w:pos="7200"/>
              </w:tabs>
              <w:ind w:right="-720"/>
              <w:rPr>
                <w:rFonts w:ascii="Arial" w:hAnsi="Arial" w:cs="Arial"/>
                <w:sz w:val="16"/>
                <w:szCs w:val="16"/>
              </w:rPr>
            </w:pPr>
            <w:proofErr w:type="gramStart"/>
            <w:r>
              <w:rPr>
                <w:rFonts w:ascii="Arial" w:hAnsi="Arial" w:cs="Arial"/>
                <w:sz w:val="16"/>
                <w:szCs w:val="16"/>
              </w:rPr>
              <w:t>the</w:t>
            </w:r>
            <w:proofErr w:type="gramEnd"/>
            <w:r>
              <w:rPr>
                <w:rFonts w:ascii="Arial" w:hAnsi="Arial" w:cs="Arial"/>
                <w:sz w:val="16"/>
                <w:szCs w:val="16"/>
              </w:rPr>
              <w:t xml:space="preserve"> action level.</w:t>
            </w:r>
          </w:p>
        </w:tc>
        <w:tc>
          <w:tcPr>
            <w:tcW w:w="1350" w:type="dxa"/>
          </w:tcPr>
          <w:p w:rsidR="00E05F5A" w:rsidRDefault="00660E88" w:rsidP="000C3AD1">
            <w:pPr>
              <w:tabs>
                <w:tab w:val="clear" w:pos="1440"/>
                <w:tab w:val="clear" w:pos="7200"/>
              </w:tabs>
              <w:ind w:right="-720"/>
              <w:rPr>
                <w:rFonts w:ascii="Arial" w:hAnsi="Arial" w:cs="Arial"/>
              </w:rPr>
            </w:pPr>
            <w:r>
              <w:rPr>
                <w:rFonts w:ascii="Arial" w:hAnsi="Arial" w:cs="Arial"/>
              </w:rPr>
              <w:t>0.015 (AL)</w:t>
            </w:r>
          </w:p>
        </w:tc>
      </w:tr>
      <w:tr w:rsidR="00274659" w:rsidTr="00CE01E6">
        <w:tc>
          <w:tcPr>
            <w:tcW w:w="4158" w:type="dxa"/>
          </w:tcPr>
          <w:p w:rsidR="00274659" w:rsidRDefault="00274659" w:rsidP="000C3AD1">
            <w:pPr>
              <w:tabs>
                <w:tab w:val="clear" w:pos="1440"/>
                <w:tab w:val="clear" w:pos="7200"/>
              </w:tabs>
              <w:ind w:right="-720"/>
              <w:rPr>
                <w:rFonts w:ascii="Arial" w:hAnsi="Arial" w:cs="Arial"/>
              </w:rPr>
            </w:pPr>
            <w:r>
              <w:rPr>
                <w:rFonts w:ascii="Arial" w:hAnsi="Arial" w:cs="Arial"/>
              </w:rPr>
              <w:t>Copper</w:t>
            </w:r>
          </w:p>
          <w:p w:rsidR="006D195A" w:rsidRDefault="006D195A" w:rsidP="000C3AD1">
            <w:pPr>
              <w:tabs>
                <w:tab w:val="clear" w:pos="1440"/>
                <w:tab w:val="clear" w:pos="7200"/>
              </w:tabs>
              <w:ind w:right="-720"/>
              <w:rPr>
                <w:rFonts w:ascii="Arial" w:hAnsi="Arial" w:cs="Arial"/>
              </w:rPr>
            </w:pPr>
          </w:p>
          <w:p w:rsidR="006D195A" w:rsidRDefault="006D195A" w:rsidP="000C3AD1">
            <w:pPr>
              <w:tabs>
                <w:tab w:val="clear" w:pos="1440"/>
                <w:tab w:val="clear" w:pos="7200"/>
              </w:tabs>
              <w:ind w:right="-720"/>
              <w:rPr>
                <w:rFonts w:ascii="Arial" w:hAnsi="Arial" w:cs="Arial"/>
              </w:rPr>
            </w:pPr>
          </w:p>
          <w:p w:rsidR="006D195A" w:rsidRPr="00E52A3B" w:rsidRDefault="006D195A" w:rsidP="000C3AD1">
            <w:pPr>
              <w:tabs>
                <w:tab w:val="clear" w:pos="1440"/>
                <w:tab w:val="clear" w:pos="7200"/>
              </w:tabs>
              <w:ind w:right="-720"/>
              <w:rPr>
                <w:rFonts w:ascii="Arial" w:hAnsi="Arial" w:cs="Arial"/>
                <w:sz w:val="18"/>
                <w:szCs w:val="18"/>
              </w:rPr>
            </w:pPr>
            <w:r w:rsidRPr="00E52A3B">
              <w:rPr>
                <w:rFonts w:ascii="Arial" w:hAnsi="Arial" w:cs="Arial"/>
                <w:sz w:val="18"/>
                <w:szCs w:val="18"/>
              </w:rPr>
              <w:t>*Tested in 2010</w:t>
            </w:r>
          </w:p>
        </w:tc>
        <w:tc>
          <w:tcPr>
            <w:tcW w:w="1350" w:type="dxa"/>
          </w:tcPr>
          <w:p w:rsidR="00274659" w:rsidRDefault="00274659" w:rsidP="000C3AD1">
            <w:pPr>
              <w:tabs>
                <w:tab w:val="clear" w:pos="1440"/>
                <w:tab w:val="clear" w:pos="7200"/>
              </w:tabs>
              <w:ind w:right="-720"/>
              <w:rPr>
                <w:rFonts w:ascii="Arial" w:hAnsi="Arial" w:cs="Arial"/>
              </w:rPr>
            </w:pPr>
            <w:r>
              <w:rPr>
                <w:rFonts w:ascii="Arial" w:hAnsi="Arial" w:cs="Arial"/>
              </w:rPr>
              <w:t>ppm</w:t>
            </w:r>
          </w:p>
        </w:tc>
        <w:tc>
          <w:tcPr>
            <w:tcW w:w="1350" w:type="dxa"/>
          </w:tcPr>
          <w:p w:rsidR="00274659" w:rsidRDefault="00274659" w:rsidP="000C3AD1">
            <w:pPr>
              <w:tabs>
                <w:tab w:val="clear" w:pos="1440"/>
                <w:tab w:val="clear" w:pos="7200"/>
              </w:tabs>
              <w:ind w:right="-720"/>
              <w:rPr>
                <w:rFonts w:ascii="Arial" w:hAnsi="Arial" w:cs="Arial"/>
              </w:rPr>
            </w:pPr>
          </w:p>
          <w:p w:rsidR="00FB7FCD" w:rsidRDefault="00FB7FCD" w:rsidP="000C3AD1">
            <w:pPr>
              <w:tabs>
                <w:tab w:val="clear" w:pos="1440"/>
                <w:tab w:val="clear" w:pos="7200"/>
              </w:tabs>
              <w:ind w:right="-720"/>
              <w:rPr>
                <w:rFonts w:ascii="Arial" w:hAnsi="Arial" w:cs="Arial"/>
              </w:rPr>
            </w:pPr>
          </w:p>
          <w:p w:rsidR="00FB7FCD" w:rsidRPr="00FB7FCD" w:rsidRDefault="00FB7FCD" w:rsidP="000C3AD1">
            <w:pPr>
              <w:tabs>
                <w:tab w:val="clear" w:pos="1440"/>
                <w:tab w:val="clear" w:pos="7200"/>
              </w:tabs>
              <w:ind w:right="-720"/>
              <w:rPr>
                <w:rFonts w:ascii="Arial" w:hAnsi="Arial" w:cs="Arial"/>
                <w:sz w:val="16"/>
                <w:szCs w:val="16"/>
              </w:rPr>
            </w:pPr>
          </w:p>
        </w:tc>
        <w:tc>
          <w:tcPr>
            <w:tcW w:w="1260" w:type="dxa"/>
          </w:tcPr>
          <w:p w:rsidR="00274659" w:rsidRDefault="00274659" w:rsidP="000C3AD1">
            <w:pPr>
              <w:tabs>
                <w:tab w:val="clear" w:pos="1440"/>
                <w:tab w:val="clear" w:pos="7200"/>
              </w:tabs>
              <w:ind w:right="-720"/>
              <w:rPr>
                <w:rFonts w:ascii="Arial" w:hAnsi="Arial" w:cs="Arial"/>
                <w:sz w:val="16"/>
                <w:szCs w:val="16"/>
              </w:rPr>
            </w:pPr>
            <w:r>
              <w:rPr>
                <w:rFonts w:ascii="Arial" w:hAnsi="Arial" w:cs="Arial"/>
                <w:sz w:val="16"/>
                <w:szCs w:val="16"/>
              </w:rPr>
              <w:t>90</w:t>
            </w:r>
            <w:r w:rsidRPr="00274659">
              <w:rPr>
                <w:rFonts w:ascii="Arial" w:hAnsi="Arial" w:cs="Arial"/>
                <w:sz w:val="16"/>
                <w:szCs w:val="16"/>
                <w:vertAlign w:val="superscript"/>
              </w:rPr>
              <w:t>th</w:t>
            </w:r>
            <w:r>
              <w:rPr>
                <w:rFonts w:ascii="Arial" w:hAnsi="Arial" w:cs="Arial"/>
                <w:sz w:val="16"/>
                <w:szCs w:val="16"/>
              </w:rPr>
              <w:t xml:space="preserve"> percentile</w:t>
            </w:r>
          </w:p>
          <w:p w:rsidR="00274659" w:rsidRDefault="00274659" w:rsidP="000C3AD1">
            <w:pPr>
              <w:tabs>
                <w:tab w:val="clear" w:pos="1440"/>
                <w:tab w:val="clear" w:pos="7200"/>
              </w:tabs>
              <w:ind w:right="-720"/>
              <w:rPr>
                <w:rFonts w:ascii="Arial" w:hAnsi="Arial" w:cs="Arial"/>
                <w:sz w:val="16"/>
                <w:szCs w:val="16"/>
              </w:rPr>
            </w:pPr>
            <w:proofErr w:type="gramStart"/>
            <w:r>
              <w:rPr>
                <w:rFonts w:ascii="Arial" w:hAnsi="Arial" w:cs="Arial"/>
                <w:sz w:val="16"/>
                <w:szCs w:val="16"/>
              </w:rPr>
              <w:t>was</w:t>
            </w:r>
            <w:proofErr w:type="gramEnd"/>
            <w:r>
              <w:rPr>
                <w:rFonts w:ascii="Arial" w:hAnsi="Arial" w:cs="Arial"/>
                <w:sz w:val="16"/>
                <w:szCs w:val="16"/>
              </w:rPr>
              <w:t xml:space="preserve"> 0.06</w:t>
            </w:r>
            <w:r w:rsidR="00E65F2A">
              <w:rPr>
                <w:rFonts w:ascii="Arial" w:hAnsi="Arial" w:cs="Arial"/>
                <w:sz w:val="16"/>
                <w:szCs w:val="16"/>
              </w:rPr>
              <w:t>*</w:t>
            </w:r>
            <w:r>
              <w:rPr>
                <w:rFonts w:ascii="Arial" w:hAnsi="Arial" w:cs="Arial"/>
                <w:sz w:val="16"/>
                <w:szCs w:val="16"/>
              </w:rPr>
              <w:t>.  No</w:t>
            </w:r>
          </w:p>
          <w:p w:rsidR="00274659" w:rsidRDefault="00274659" w:rsidP="000C3AD1">
            <w:pPr>
              <w:tabs>
                <w:tab w:val="clear" w:pos="1440"/>
                <w:tab w:val="clear" w:pos="7200"/>
              </w:tabs>
              <w:ind w:right="-720"/>
              <w:rPr>
                <w:rFonts w:ascii="Arial" w:hAnsi="Arial" w:cs="Arial"/>
                <w:sz w:val="16"/>
                <w:szCs w:val="16"/>
              </w:rPr>
            </w:pPr>
            <w:r>
              <w:rPr>
                <w:rFonts w:ascii="Arial" w:hAnsi="Arial" w:cs="Arial"/>
                <w:sz w:val="16"/>
                <w:szCs w:val="16"/>
              </w:rPr>
              <w:t>sites exceeded</w:t>
            </w:r>
          </w:p>
          <w:p w:rsidR="00274659" w:rsidRDefault="00274659" w:rsidP="000C3AD1">
            <w:pPr>
              <w:tabs>
                <w:tab w:val="clear" w:pos="1440"/>
                <w:tab w:val="clear" w:pos="7200"/>
              </w:tabs>
              <w:ind w:right="-720"/>
              <w:rPr>
                <w:rFonts w:ascii="Arial" w:hAnsi="Arial" w:cs="Arial"/>
                <w:sz w:val="16"/>
                <w:szCs w:val="16"/>
              </w:rPr>
            </w:pPr>
            <w:proofErr w:type="gramStart"/>
            <w:r>
              <w:rPr>
                <w:rFonts w:ascii="Arial" w:hAnsi="Arial" w:cs="Arial"/>
                <w:sz w:val="16"/>
                <w:szCs w:val="16"/>
              </w:rPr>
              <w:t>the</w:t>
            </w:r>
            <w:proofErr w:type="gramEnd"/>
            <w:r>
              <w:rPr>
                <w:rFonts w:ascii="Arial" w:hAnsi="Arial" w:cs="Arial"/>
                <w:sz w:val="16"/>
                <w:szCs w:val="16"/>
              </w:rPr>
              <w:t xml:space="preserve"> action level.</w:t>
            </w:r>
          </w:p>
        </w:tc>
        <w:tc>
          <w:tcPr>
            <w:tcW w:w="1350" w:type="dxa"/>
          </w:tcPr>
          <w:p w:rsidR="00274659" w:rsidRDefault="00660E88" w:rsidP="000C3AD1">
            <w:pPr>
              <w:tabs>
                <w:tab w:val="clear" w:pos="1440"/>
                <w:tab w:val="clear" w:pos="7200"/>
              </w:tabs>
              <w:ind w:right="-720"/>
              <w:rPr>
                <w:rFonts w:ascii="Arial" w:hAnsi="Arial" w:cs="Arial"/>
              </w:rPr>
            </w:pPr>
            <w:r>
              <w:rPr>
                <w:rFonts w:ascii="Arial" w:hAnsi="Arial" w:cs="Arial"/>
              </w:rPr>
              <w:t>1.3 (AL)</w:t>
            </w:r>
          </w:p>
        </w:tc>
      </w:tr>
      <w:tr w:rsidR="00274659" w:rsidTr="00CE01E6">
        <w:tc>
          <w:tcPr>
            <w:tcW w:w="4158" w:type="dxa"/>
          </w:tcPr>
          <w:p w:rsidR="00274659" w:rsidRDefault="00274659" w:rsidP="000C3AD1">
            <w:pPr>
              <w:tabs>
                <w:tab w:val="clear" w:pos="1440"/>
                <w:tab w:val="clear" w:pos="7200"/>
              </w:tabs>
              <w:ind w:right="-720"/>
              <w:rPr>
                <w:rFonts w:ascii="Arial" w:hAnsi="Arial" w:cs="Arial"/>
                <w:b/>
              </w:rPr>
            </w:pPr>
            <w:r>
              <w:rPr>
                <w:rFonts w:ascii="Arial" w:hAnsi="Arial" w:cs="Arial"/>
                <w:b/>
              </w:rPr>
              <w:t>SECONDARY STANDARDS /</w:t>
            </w:r>
          </w:p>
          <w:p w:rsidR="00274659" w:rsidRPr="00274659" w:rsidRDefault="00274659" w:rsidP="000C3AD1">
            <w:pPr>
              <w:tabs>
                <w:tab w:val="clear" w:pos="1440"/>
                <w:tab w:val="clear" w:pos="7200"/>
              </w:tabs>
              <w:ind w:right="-720"/>
              <w:rPr>
                <w:rFonts w:ascii="Arial" w:hAnsi="Arial" w:cs="Arial"/>
                <w:b/>
              </w:rPr>
            </w:pPr>
            <w:r>
              <w:rPr>
                <w:rFonts w:ascii="Arial" w:hAnsi="Arial" w:cs="Arial"/>
                <w:b/>
              </w:rPr>
              <w:t>UNREGULATED CONTAMINANTS</w:t>
            </w:r>
          </w:p>
        </w:tc>
        <w:tc>
          <w:tcPr>
            <w:tcW w:w="1350" w:type="dxa"/>
          </w:tcPr>
          <w:p w:rsidR="00274659" w:rsidRDefault="00274659" w:rsidP="000C3AD1">
            <w:pPr>
              <w:tabs>
                <w:tab w:val="clear" w:pos="1440"/>
                <w:tab w:val="clear" w:pos="7200"/>
              </w:tabs>
              <w:ind w:right="-720"/>
              <w:rPr>
                <w:rFonts w:ascii="Arial" w:hAnsi="Arial" w:cs="Arial"/>
              </w:rPr>
            </w:pPr>
          </w:p>
        </w:tc>
        <w:tc>
          <w:tcPr>
            <w:tcW w:w="1350" w:type="dxa"/>
          </w:tcPr>
          <w:p w:rsidR="00274659" w:rsidRDefault="00274659" w:rsidP="000C3AD1">
            <w:pPr>
              <w:tabs>
                <w:tab w:val="clear" w:pos="1440"/>
                <w:tab w:val="clear" w:pos="7200"/>
              </w:tabs>
              <w:ind w:right="-720"/>
              <w:rPr>
                <w:rFonts w:ascii="Arial" w:hAnsi="Arial" w:cs="Arial"/>
              </w:rPr>
            </w:pPr>
          </w:p>
        </w:tc>
        <w:tc>
          <w:tcPr>
            <w:tcW w:w="1260" w:type="dxa"/>
          </w:tcPr>
          <w:p w:rsidR="00274659" w:rsidRDefault="00274659" w:rsidP="000C3AD1">
            <w:pPr>
              <w:tabs>
                <w:tab w:val="clear" w:pos="1440"/>
                <w:tab w:val="clear" w:pos="7200"/>
              </w:tabs>
              <w:ind w:right="-720"/>
              <w:rPr>
                <w:rFonts w:ascii="Arial" w:hAnsi="Arial" w:cs="Arial"/>
                <w:sz w:val="16"/>
                <w:szCs w:val="16"/>
              </w:rPr>
            </w:pPr>
          </w:p>
        </w:tc>
        <w:tc>
          <w:tcPr>
            <w:tcW w:w="1350" w:type="dxa"/>
          </w:tcPr>
          <w:p w:rsidR="00274659" w:rsidRDefault="00274659" w:rsidP="000C3AD1">
            <w:pPr>
              <w:tabs>
                <w:tab w:val="clear" w:pos="1440"/>
                <w:tab w:val="clear" w:pos="7200"/>
              </w:tabs>
              <w:ind w:right="-720"/>
              <w:rPr>
                <w:rFonts w:ascii="Arial" w:hAnsi="Arial" w:cs="Arial"/>
              </w:rPr>
            </w:pPr>
          </w:p>
        </w:tc>
      </w:tr>
      <w:tr w:rsidR="00274659" w:rsidTr="00CE01E6">
        <w:tc>
          <w:tcPr>
            <w:tcW w:w="4158" w:type="dxa"/>
          </w:tcPr>
          <w:p w:rsidR="00274659" w:rsidRPr="00274659" w:rsidRDefault="00274659" w:rsidP="000C3AD1">
            <w:pPr>
              <w:tabs>
                <w:tab w:val="clear" w:pos="1440"/>
                <w:tab w:val="clear" w:pos="7200"/>
              </w:tabs>
              <w:ind w:right="-720"/>
              <w:rPr>
                <w:rFonts w:ascii="Arial" w:hAnsi="Arial" w:cs="Arial"/>
              </w:rPr>
            </w:pPr>
            <w:r>
              <w:rPr>
                <w:rFonts w:ascii="Arial" w:hAnsi="Arial" w:cs="Arial"/>
              </w:rPr>
              <w:t>pH</w:t>
            </w:r>
          </w:p>
        </w:tc>
        <w:tc>
          <w:tcPr>
            <w:tcW w:w="1350" w:type="dxa"/>
          </w:tcPr>
          <w:p w:rsidR="00274659" w:rsidRDefault="00274659" w:rsidP="000C3AD1">
            <w:pPr>
              <w:tabs>
                <w:tab w:val="clear" w:pos="1440"/>
                <w:tab w:val="clear" w:pos="7200"/>
              </w:tabs>
              <w:ind w:right="-720"/>
              <w:rPr>
                <w:rFonts w:ascii="Arial" w:hAnsi="Arial" w:cs="Arial"/>
              </w:rPr>
            </w:pPr>
            <w:r>
              <w:rPr>
                <w:rFonts w:ascii="Arial" w:hAnsi="Arial" w:cs="Arial"/>
              </w:rPr>
              <w:t>pH</w:t>
            </w:r>
          </w:p>
        </w:tc>
        <w:tc>
          <w:tcPr>
            <w:tcW w:w="1350" w:type="dxa"/>
          </w:tcPr>
          <w:p w:rsidR="00274659" w:rsidRDefault="0038387C" w:rsidP="000C3AD1">
            <w:pPr>
              <w:tabs>
                <w:tab w:val="clear" w:pos="1440"/>
                <w:tab w:val="clear" w:pos="7200"/>
              </w:tabs>
              <w:ind w:right="-720"/>
              <w:rPr>
                <w:rFonts w:ascii="Arial" w:hAnsi="Arial" w:cs="Arial"/>
              </w:rPr>
            </w:pPr>
            <w:r>
              <w:rPr>
                <w:rFonts w:ascii="Arial" w:hAnsi="Arial" w:cs="Arial"/>
              </w:rPr>
              <w:t>7.33</w:t>
            </w:r>
            <w:r w:rsidR="00274659">
              <w:rPr>
                <w:rFonts w:ascii="Arial" w:hAnsi="Arial" w:cs="Arial"/>
              </w:rPr>
              <w:t xml:space="preserve"> –</w:t>
            </w:r>
            <w:r>
              <w:rPr>
                <w:rFonts w:ascii="Arial" w:hAnsi="Arial" w:cs="Arial"/>
              </w:rPr>
              <w:t xml:space="preserve"> 8.17</w:t>
            </w:r>
          </w:p>
        </w:tc>
        <w:tc>
          <w:tcPr>
            <w:tcW w:w="1260" w:type="dxa"/>
          </w:tcPr>
          <w:p w:rsidR="00274659" w:rsidRPr="00274659" w:rsidRDefault="0038387C" w:rsidP="000C3AD1">
            <w:pPr>
              <w:tabs>
                <w:tab w:val="clear" w:pos="1440"/>
                <w:tab w:val="clear" w:pos="7200"/>
              </w:tabs>
              <w:ind w:right="-720"/>
              <w:rPr>
                <w:rFonts w:ascii="Arial" w:hAnsi="Arial" w:cs="Arial"/>
              </w:rPr>
            </w:pPr>
            <w:r>
              <w:rPr>
                <w:rFonts w:ascii="Arial" w:hAnsi="Arial" w:cs="Arial"/>
              </w:rPr>
              <w:t>7.83</w:t>
            </w:r>
            <w:r w:rsidR="00274659" w:rsidRPr="00274659">
              <w:rPr>
                <w:rFonts w:ascii="Arial" w:hAnsi="Arial" w:cs="Arial"/>
              </w:rPr>
              <w:t xml:space="preserve"> avg.</w:t>
            </w:r>
          </w:p>
        </w:tc>
        <w:tc>
          <w:tcPr>
            <w:tcW w:w="1350" w:type="dxa"/>
          </w:tcPr>
          <w:p w:rsidR="00274659" w:rsidRDefault="00274659" w:rsidP="000C3AD1">
            <w:pPr>
              <w:tabs>
                <w:tab w:val="clear" w:pos="1440"/>
                <w:tab w:val="clear" w:pos="7200"/>
              </w:tabs>
              <w:ind w:right="-720"/>
              <w:rPr>
                <w:rFonts w:ascii="Arial" w:hAnsi="Arial" w:cs="Arial"/>
              </w:rPr>
            </w:pPr>
          </w:p>
        </w:tc>
      </w:tr>
      <w:tr w:rsidR="00274659" w:rsidTr="00CE01E6">
        <w:tc>
          <w:tcPr>
            <w:tcW w:w="4158" w:type="dxa"/>
          </w:tcPr>
          <w:p w:rsidR="00274659" w:rsidRDefault="00274659" w:rsidP="000C3AD1">
            <w:pPr>
              <w:tabs>
                <w:tab w:val="clear" w:pos="1440"/>
                <w:tab w:val="clear" w:pos="7200"/>
              </w:tabs>
              <w:ind w:right="-720"/>
              <w:rPr>
                <w:rFonts w:ascii="Arial" w:hAnsi="Arial" w:cs="Arial"/>
              </w:rPr>
            </w:pPr>
            <w:r>
              <w:rPr>
                <w:rFonts w:ascii="Arial" w:hAnsi="Arial" w:cs="Arial"/>
              </w:rPr>
              <w:t>TDS</w:t>
            </w:r>
          </w:p>
        </w:tc>
        <w:tc>
          <w:tcPr>
            <w:tcW w:w="1350" w:type="dxa"/>
          </w:tcPr>
          <w:p w:rsidR="00274659" w:rsidRDefault="00274659" w:rsidP="000C3AD1">
            <w:pPr>
              <w:tabs>
                <w:tab w:val="clear" w:pos="1440"/>
                <w:tab w:val="clear" w:pos="7200"/>
              </w:tabs>
              <w:ind w:right="-720"/>
              <w:rPr>
                <w:rFonts w:ascii="Arial" w:hAnsi="Arial" w:cs="Arial"/>
              </w:rPr>
            </w:pPr>
            <w:r>
              <w:rPr>
                <w:rFonts w:ascii="Arial" w:hAnsi="Arial" w:cs="Arial"/>
              </w:rPr>
              <w:t>ppm</w:t>
            </w:r>
          </w:p>
        </w:tc>
        <w:tc>
          <w:tcPr>
            <w:tcW w:w="1350" w:type="dxa"/>
          </w:tcPr>
          <w:p w:rsidR="00274659" w:rsidRDefault="0038387C" w:rsidP="000C3AD1">
            <w:pPr>
              <w:tabs>
                <w:tab w:val="clear" w:pos="1440"/>
                <w:tab w:val="clear" w:pos="7200"/>
              </w:tabs>
              <w:ind w:right="-720"/>
              <w:rPr>
                <w:rFonts w:ascii="Arial" w:hAnsi="Arial" w:cs="Arial"/>
              </w:rPr>
            </w:pPr>
            <w:r>
              <w:rPr>
                <w:rFonts w:ascii="Arial" w:hAnsi="Arial" w:cs="Arial"/>
              </w:rPr>
              <w:t>74 – 115</w:t>
            </w:r>
          </w:p>
        </w:tc>
        <w:tc>
          <w:tcPr>
            <w:tcW w:w="1260" w:type="dxa"/>
          </w:tcPr>
          <w:p w:rsidR="00274659" w:rsidRPr="00274659" w:rsidRDefault="0038387C" w:rsidP="000C3AD1">
            <w:pPr>
              <w:tabs>
                <w:tab w:val="clear" w:pos="1440"/>
                <w:tab w:val="clear" w:pos="7200"/>
              </w:tabs>
              <w:ind w:right="-720"/>
              <w:rPr>
                <w:rFonts w:ascii="Arial" w:hAnsi="Arial" w:cs="Arial"/>
              </w:rPr>
            </w:pPr>
            <w:r>
              <w:rPr>
                <w:rFonts w:ascii="Arial" w:hAnsi="Arial" w:cs="Arial"/>
              </w:rPr>
              <w:t>92</w:t>
            </w:r>
            <w:r w:rsidR="00274659">
              <w:rPr>
                <w:rFonts w:ascii="Arial" w:hAnsi="Arial" w:cs="Arial"/>
              </w:rPr>
              <w:t xml:space="preserve"> avg.</w:t>
            </w:r>
          </w:p>
        </w:tc>
        <w:tc>
          <w:tcPr>
            <w:tcW w:w="1350" w:type="dxa"/>
          </w:tcPr>
          <w:p w:rsidR="00274659" w:rsidRDefault="00274659" w:rsidP="000C3AD1">
            <w:pPr>
              <w:tabs>
                <w:tab w:val="clear" w:pos="1440"/>
                <w:tab w:val="clear" w:pos="7200"/>
              </w:tabs>
              <w:ind w:right="-720"/>
              <w:rPr>
                <w:rFonts w:ascii="Arial" w:hAnsi="Arial" w:cs="Arial"/>
              </w:rPr>
            </w:pPr>
          </w:p>
        </w:tc>
      </w:tr>
      <w:tr w:rsidR="00274659" w:rsidTr="00CE01E6">
        <w:tc>
          <w:tcPr>
            <w:tcW w:w="4158" w:type="dxa"/>
          </w:tcPr>
          <w:p w:rsidR="00274659" w:rsidRDefault="00274659" w:rsidP="000C3AD1">
            <w:pPr>
              <w:tabs>
                <w:tab w:val="clear" w:pos="1440"/>
                <w:tab w:val="clear" w:pos="7200"/>
              </w:tabs>
              <w:ind w:right="-720"/>
              <w:rPr>
                <w:rFonts w:ascii="Arial" w:hAnsi="Arial" w:cs="Arial"/>
              </w:rPr>
            </w:pPr>
            <w:r>
              <w:rPr>
                <w:rFonts w:ascii="Arial" w:hAnsi="Arial" w:cs="Arial"/>
              </w:rPr>
              <w:t>Iron</w:t>
            </w:r>
          </w:p>
        </w:tc>
        <w:tc>
          <w:tcPr>
            <w:tcW w:w="1350" w:type="dxa"/>
          </w:tcPr>
          <w:p w:rsidR="00274659" w:rsidRDefault="00274659" w:rsidP="000C3AD1">
            <w:pPr>
              <w:tabs>
                <w:tab w:val="clear" w:pos="1440"/>
                <w:tab w:val="clear" w:pos="7200"/>
              </w:tabs>
              <w:ind w:right="-720"/>
              <w:rPr>
                <w:rFonts w:ascii="Arial" w:hAnsi="Arial" w:cs="Arial"/>
              </w:rPr>
            </w:pPr>
            <w:r>
              <w:rPr>
                <w:rFonts w:ascii="Arial" w:hAnsi="Arial" w:cs="Arial"/>
              </w:rPr>
              <w:t>ppm</w:t>
            </w:r>
          </w:p>
        </w:tc>
        <w:tc>
          <w:tcPr>
            <w:tcW w:w="1350" w:type="dxa"/>
          </w:tcPr>
          <w:p w:rsidR="00274659" w:rsidRDefault="0038387C" w:rsidP="000C3AD1">
            <w:pPr>
              <w:tabs>
                <w:tab w:val="clear" w:pos="1440"/>
                <w:tab w:val="clear" w:pos="7200"/>
              </w:tabs>
              <w:ind w:right="-720"/>
              <w:rPr>
                <w:rFonts w:ascii="Arial" w:hAnsi="Arial" w:cs="Arial"/>
              </w:rPr>
            </w:pPr>
            <w:r>
              <w:rPr>
                <w:rFonts w:ascii="Arial" w:hAnsi="Arial" w:cs="Arial"/>
              </w:rPr>
              <w:t>0.004–0.043</w:t>
            </w:r>
          </w:p>
        </w:tc>
        <w:tc>
          <w:tcPr>
            <w:tcW w:w="1260" w:type="dxa"/>
          </w:tcPr>
          <w:p w:rsidR="00274659" w:rsidRDefault="0038387C" w:rsidP="000C3AD1">
            <w:pPr>
              <w:tabs>
                <w:tab w:val="clear" w:pos="1440"/>
                <w:tab w:val="clear" w:pos="7200"/>
              </w:tabs>
              <w:ind w:right="-720"/>
              <w:rPr>
                <w:rFonts w:ascii="Arial" w:hAnsi="Arial" w:cs="Arial"/>
              </w:rPr>
            </w:pPr>
            <w:r>
              <w:rPr>
                <w:rFonts w:ascii="Arial" w:hAnsi="Arial" w:cs="Arial"/>
              </w:rPr>
              <w:t>0.010</w:t>
            </w:r>
            <w:r w:rsidR="00274659">
              <w:rPr>
                <w:rFonts w:ascii="Arial" w:hAnsi="Arial" w:cs="Arial"/>
              </w:rPr>
              <w:t xml:space="preserve"> avg.</w:t>
            </w:r>
          </w:p>
        </w:tc>
        <w:tc>
          <w:tcPr>
            <w:tcW w:w="1350" w:type="dxa"/>
          </w:tcPr>
          <w:p w:rsidR="00274659" w:rsidRDefault="00274659" w:rsidP="000C3AD1">
            <w:pPr>
              <w:tabs>
                <w:tab w:val="clear" w:pos="1440"/>
                <w:tab w:val="clear" w:pos="7200"/>
              </w:tabs>
              <w:ind w:right="-720"/>
              <w:rPr>
                <w:rFonts w:ascii="Arial" w:hAnsi="Arial" w:cs="Arial"/>
              </w:rPr>
            </w:pPr>
          </w:p>
        </w:tc>
      </w:tr>
      <w:tr w:rsidR="00274659" w:rsidTr="00CE01E6">
        <w:tc>
          <w:tcPr>
            <w:tcW w:w="4158" w:type="dxa"/>
          </w:tcPr>
          <w:p w:rsidR="00274659" w:rsidRDefault="00274659" w:rsidP="000C3AD1">
            <w:pPr>
              <w:tabs>
                <w:tab w:val="clear" w:pos="1440"/>
                <w:tab w:val="clear" w:pos="7200"/>
              </w:tabs>
              <w:ind w:right="-720"/>
              <w:rPr>
                <w:rFonts w:ascii="Arial" w:hAnsi="Arial" w:cs="Arial"/>
              </w:rPr>
            </w:pPr>
            <w:r>
              <w:rPr>
                <w:rFonts w:ascii="Arial" w:hAnsi="Arial" w:cs="Arial"/>
              </w:rPr>
              <w:t>Calcium</w:t>
            </w:r>
          </w:p>
        </w:tc>
        <w:tc>
          <w:tcPr>
            <w:tcW w:w="1350" w:type="dxa"/>
          </w:tcPr>
          <w:p w:rsidR="00274659" w:rsidRDefault="00274659" w:rsidP="000C3AD1">
            <w:pPr>
              <w:tabs>
                <w:tab w:val="clear" w:pos="1440"/>
                <w:tab w:val="clear" w:pos="7200"/>
              </w:tabs>
              <w:ind w:right="-720"/>
              <w:rPr>
                <w:rFonts w:ascii="Arial" w:hAnsi="Arial" w:cs="Arial"/>
              </w:rPr>
            </w:pPr>
            <w:r>
              <w:rPr>
                <w:rFonts w:ascii="Arial" w:hAnsi="Arial" w:cs="Arial"/>
              </w:rPr>
              <w:t>ppm</w:t>
            </w:r>
          </w:p>
        </w:tc>
        <w:tc>
          <w:tcPr>
            <w:tcW w:w="1350" w:type="dxa"/>
          </w:tcPr>
          <w:p w:rsidR="00274659" w:rsidRDefault="00DC1486" w:rsidP="000C3AD1">
            <w:pPr>
              <w:tabs>
                <w:tab w:val="clear" w:pos="1440"/>
                <w:tab w:val="clear" w:pos="7200"/>
              </w:tabs>
              <w:ind w:right="-720"/>
              <w:rPr>
                <w:rFonts w:ascii="Arial" w:hAnsi="Arial" w:cs="Arial"/>
              </w:rPr>
            </w:pPr>
            <w:r>
              <w:rPr>
                <w:rFonts w:ascii="Arial" w:hAnsi="Arial" w:cs="Arial"/>
              </w:rPr>
              <w:t>33 – 50</w:t>
            </w:r>
          </w:p>
        </w:tc>
        <w:tc>
          <w:tcPr>
            <w:tcW w:w="1260" w:type="dxa"/>
          </w:tcPr>
          <w:p w:rsidR="00274659" w:rsidRDefault="00DC1486" w:rsidP="000C3AD1">
            <w:pPr>
              <w:tabs>
                <w:tab w:val="clear" w:pos="1440"/>
                <w:tab w:val="clear" w:pos="7200"/>
              </w:tabs>
              <w:ind w:right="-720"/>
              <w:rPr>
                <w:rFonts w:ascii="Arial" w:hAnsi="Arial" w:cs="Arial"/>
              </w:rPr>
            </w:pPr>
            <w:r>
              <w:rPr>
                <w:rFonts w:ascii="Arial" w:hAnsi="Arial" w:cs="Arial"/>
              </w:rPr>
              <w:t>41</w:t>
            </w:r>
            <w:r w:rsidR="00274659">
              <w:rPr>
                <w:rFonts w:ascii="Arial" w:hAnsi="Arial" w:cs="Arial"/>
              </w:rPr>
              <w:t xml:space="preserve"> avg.</w:t>
            </w:r>
          </w:p>
        </w:tc>
        <w:tc>
          <w:tcPr>
            <w:tcW w:w="1350" w:type="dxa"/>
          </w:tcPr>
          <w:p w:rsidR="00274659" w:rsidRDefault="00274659" w:rsidP="000C3AD1">
            <w:pPr>
              <w:tabs>
                <w:tab w:val="clear" w:pos="1440"/>
                <w:tab w:val="clear" w:pos="7200"/>
              </w:tabs>
              <w:ind w:right="-720"/>
              <w:rPr>
                <w:rFonts w:ascii="Arial" w:hAnsi="Arial" w:cs="Arial"/>
              </w:rPr>
            </w:pPr>
          </w:p>
        </w:tc>
      </w:tr>
      <w:tr w:rsidR="00274659" w:rsidTr="00CE01E6">
        <w:tc>
          <w:tcPr>
            <w:tcW w:w="4158" w:type="dxa"/>
          </w:tcPr>
          <w:p w:rsidR="00274659" w:rsidRDefault="00274659" w:rsidP="000C3AD1">
            <w:pPr>
              <w:tabs>
                <w:tab w:val="clear" w:pos="1440"/>
                <w:tab w:val="clear" w:pos="7200"/>
              </w:tabs>
              <w:ind w:right="-720"/>
              <w:rPr>
                <w:rFonts w:ascii="Arial" w:hAnsi="Arial" w:cs="Arial"/>
              </w:rPr>
            </w:pPr>
            <w:r>
              <w:rPr>
                <w:rFonts w:ascii="Arial" w:hAnsi="Arial" w:cs="Arial"/>
              </w:rPr>
              <w:t>Hardness</w:t>
            </w:r>
          </w:p>
        </w:tc>
        <w:tc>
          <w:tcPr>
            <w:tcW w:w="1350" w:type="dxa"/>
          </w:tcPr>
          <w:p w:rsidR="00274659" w:rsidRDefault="00274659" w:rsidP="000C3AD1">
            <w:pPr>
              <w:tabs>
                <w:tab w:val="clear" w:pos="1440"/>
                <w:tab w:val="clear" w:pos="7200"/>
              </w:tabs>
              <w:ind w:right="-720"/>
              <w:rPr>
                <w:rFonts w:ascii="Arial" w:hAnsi="Arial" w:cs="Arial"/>
              </w:rPr>
            </w:pPr>
            <w:r>
              <w:rPr>
                <w:rFonts w:ascii="Arial" w:hAnsi="Arial" w:cs="Arial"/>
              </w:rPr>
              <w:t>ppm</w:t>
            </w:r>
          </w:p>
        </w:tc>
        <w:tc>
          <w:tcPr>
            <w:tcW w:w="1350" w:type="dxa"/>
          </w:tcPr>
          <w:p w:rsidR="00274659" w:rsidRDefault="00DC1486" w:rsidP="000C3AD1">
            <w:pPr>
              <w:tabs>
                <w:tab w:val="clear" w:pos="1440"/>
                <w:tab w:val="clear" w:pos="7200"/>
              </w:tabs>
              <w:ind w:right="-720"/>
              <w:rPr>
                <w:rFonts w:ascii="Arial" w:hAnsi="Arial" w:cs="Arial"/>
              </w:rPr>
            </w:pPr>
            <w:r>
              <w:rPr>
                <w:rFonts w:ascii="Arial" w:hAnsi="Arial" w:cs="Arial"/>
              </w:rPr>
              <w:t>33 – 50</w:t>
            </w:r>
          </w:p>
        </w:tc>
        <w:tc>
          <w:tcPr>
            <w:tcW w:w="1260" w:type="dxa"/>
          </w:tcPr>
          <w:p w:rsidR="00274659" w:rsidRDefault="00DC1486" w:rsidP="000C3AD1">
            <w:pPr>
              <w:tabs>
                <w:tab w:val="clear" w:pos="1440"/>
                <w:tab w:val="clear" w:pos="7200"/>
              </w:tabs>
              <w:ind w:right="-720"/>
              <w:rPr>
                <w:rFonts w:ascii="Arial" w:hAnsi="Arial" w:cs="Arial"/>
              </w:rPr>
            </w:pPr>
            <w:r>
              <w:rPr>
                <w:rFonts w:ascii="Arial" w:hAnsi="Arial" w:cs="Arial"/>
              </w:rPr>
              <w:t>40</w:t>
            </w:r>
            <w:r w:rsidR="00274659">
              <w:rPr>
                <w:rFonts w:ascii="Arial" w:hAnsi="Arial" w:cs="Arial"/>
              </w:rPr>
              <w:t xml:space="preserve"> avg.</w:t>
            </w:r>
          </w:p>
        </w:tc>
        <w:tc>
          <w:tcPr>
            <w:tcW w:w="1350" w:type="dxa"/>
          </w:tcPr>
          <w:p w:rsidR="00274659" w:rsidRDefault="00274659" w:rsidP="000C3AD1">
            <w:pPr>
              <w:tabs>
                <w:tab w:val="clear" w:pos="1440"/>
                <w:tab w:val="clear" w:pos="7200"/>
              </w:tabs>
              <w:ind w:right="-720"/>
              <w:rPr>
                <w:rFonts w:ascii="Arial" w:hAnsi="Arial" w:cs="Arial"/>
              </w:rPr>
            </w:pPr>
          </w:p>
        </w:tc>
      </w:tr>
      <w:tr w:rsidR="00274659" w:rsidTr="00CE01E6">
        <w:tc>
          <w:tcPr>
            <w:tcW w:w="4158" w:type="dxa"/>
          </w:tcPr>
          <w:p w:rsidR="00274659" w:rsidRDefault="00274659" w:rsidP="000C3AD1">
            <w:pPr>
              <w:tabs>
                <w:tab w:val="clear" w:pos="1440"/>
                <w:tab w:val="clear" w:pos="7200"/>
              </w:tabs>
              <w:ind w:right="-720"/>
              <w:rPr>
                <w:rFonts w:ascii="Arial" w:hAnsi="Arial" w:cs="Arial"/>
              </w:rPr>
            </w:pPr>
            <w:r>
              <w:rPr>
                <w:rFonts w:ascii="Arial" w:hAnsi="Arial" w:cs="Arial"/>
              </w:rPr>
              <w:t>Total Alkalinity as CaCO3</w:t>
            </w:r>
          </w:p>
        </w:tc>
        <w:tc>
          <w:tcPr>
            <w:tcW w:w="1350" w:type="dxa"/>
          </w:tcPr>
          <w:p w:rsidR="00274659" w:rsidRDefault="003C545E" w:rsidP="000C3AD1">
            <w:pPr>
              <w:tabs>
                <w:tab w:val="clear" w:pos="1440"/>
                <w:tab w:val="clear" w:pos="7200"/>
              </w:tabs>
              <w:ind w:right="-720"/>
              <w:rPr>
                <w:rFonts w:ascii="Arial" w:hAnsi="Arial" w:cs="Arial"/>
              </w:rPr>
            </w:pPr>
            <w:r>
              <w:rPr>
                <w:rFonts w:ascii="Arial" w:hAnsi="Arial" w:cs="Arial"/>
              </w:rPr>
              <w:t>p</w:t>
            </w:r>
            <w:r w:rsidR="00274659">
              <w:rPr>
                <w:rFonts w:ascii="Arial" w:hAnsi="Arial" w:cs="Arial"/>
              </w:rPr>
              <w:t>pm</w:t>
            </w:r>
          </w:p>
        </w:tc>
        <w:tc>
          <w:tcPr>
            <w:tcW w:w="1350" w:type="dxa"/>
          </w:tcPr>
          <w:p w:rsidR="00274659" w:rsidRDefault="00DC1486" w:rsidP="000C3AD1">
            <w:pPr>
              <w:tabs>
                <w:tab w:val="clear" w:pos="1440"/>
                <w:tab w:val="clear" w:pos="7200"/>
              </w:tabs>
              <w:ind w:right="-720"/>
              <w:rPr>
                <w:rFonts w:ascii="Arial" w:hAnsi="Arial" w:cs="Arial"/>
              </w:rPr>
            </w:pPr>
            <w:r>
              <w:rPr>
                <w:rFonts w:ascii="Arial" w:hAnsi="Arial" w:cs="Arial"/>
              </w:rPr>
              <w:t>31 – 76</w:t>
            </w:r>
          </w:p>
        </w:tc>
        <w:tc>
          <w:tcPr>
            <w:tcW w:w="1260" w:type="dxa"/>
          </w:tcPr>
          <w:p w:rsidR="00274659" w:rsidRDefault="00DC1486" w:rsidP="000C3AD1">
            <w:pPr>
              <w:tabs>
                <w:tab w:val="clear" w:pos="1440"/>
                <w:tab w:val="clear" w:pos="7200"/>
              </w:tabs>
              <w:ind w:right="-720"/>
              <w:rPr>
                <w:rFonts w:ascii="Arial" w:hAnsi="Arial" w:cs="Arial"/>
              </w:rPr>
            </w:pPr>
            <w:r>
              <w:rPr>
                <w:rFonts w:ascii="Arial" w:hAnsi="Arial" w:cs="Arial"/>
              </w:rPr>
              <w:t>55</w:t>
            </w:r>
            <w:r w:rsidR="00274659">
              <w:rPr>
                <w:rFonts w:ascii="Arial" w:hAnsi="Arial" w:cs="Arial"/>
              </w:rPr>
              <w:t xml:space="preserve"> avg.</w:t>
            </w:r>
          </w:p>
        </w:tc>
        <w:tc>
          <w:tcPr>
            <w:tcW w:w="1350" w:type="dxa"/>
          </w:tcPr>
          <w:p w:rsidR="00274659" w:rsidRDefault="00274659" w:rsidP="000C3AD1">
            <w:pPr>
              <w:tabs>
                <w:tab w:val="clear" w:pos="1440"/>
                <w:tab w:val="clear" w:pos="7200"/>
              </w:tabs>
              <w:ind w:right="-720"/>
              <w:rPr>
                <w:rFonts w:ascii="Arial" w:hAnsi="Arial" w:cs="Arial"/>
              </w:rPr>
            </w:pPr>
          </w:p>
        </w:tc>
      </w:tr>
      <w:tr w:rsidR="00274659" w:rsidTr="00CE01E6">
        <w:tc>
          <w:tcPr>
            <w:tcW w:w="4158" w:type="dxa"/>
          </w:tcPr>
          <w:p w:rsidR="00274659" w:rsidRDefault="003C545E" w:rsidP="000C3AD1">
            <w:pPr>
              <w:tabs>
                <w:tab w:val="clear" w:pos="1440"/>
                <w:tab w:val="clear" w:pos="7200"/>
              </w:tabs>
              <w:ind w:right="-720"/>
              <w:rPr>
                <w:rFonts w:ascii="Arial" w:hAnsi="Arial" w:cs="Arial"/>
              </w:rPr>
            </w:pPr>
            <w:r>
              <w:rPr>
                <w:rFonts w:ascii="Arial" w:hAnsi="Arial" w:cs="Arial"/>
              </w:rPr>
              <w:t>Sulfate</w:t>
            </w:r>
          </w:p>
        </w:tc>
        <w:tc>
          <w:tcPr>
            <w:tcW w:w="1350" w:type="dxa"/>
          </w:tcPr>
          <w:p w:rsidR="00274659" w:rsidRDefault="003C545E" w:rsidP="000C3AD1">
            <w:pPr>
              <w:tabs>
                <w:tab w:val="clear" w:pos="1440"/>
                <w:tab w:val="clear" w:pos="7200"/>
              </w:tabs>
              <w:ind w:right="-720"/>
              <w:rPr>
                <w:rFonts w:ascii="Arial" w:hAnsi="Arial" w:cs="Arial"/>
              </w:rPr>
            </w:pPr>
            <w:r>
              <w:rPr>
                <w:rFonts w:ascii="Arial" w:hAnsi="Arial" w:cs="Arial"/>
              </w:rPr>
              <w:t>ppm</w:t>
            </w:r>
          </w:p>
        </w:tc>
        <w:tc>
          <w:tcPr>
            <w:tcW w:w="1350" w:type="dxa"/>
          </w:tcPr>
          <w:p w:rsidR="00274659" w:rsidRDefault="003C545E" w:rsidP="000C3AD1">
            <w:pPr>
              <w:tabs>
                <w:tab w:val="clear" w:pos="1440"/>
                <w:tab w:val="clear" w:pos="7200"/>
              </w:tabs>
              <w:ind w:right="-720"/>
              <w:rPr>
                <w:rFonts w:ascii="Arial" w:hAnsi="Arial" w:cs="Arial"/>
              </w:rPr>
            </w:pPr>
            <w:r>
              <w:rPr>
                <w:rFonts w:ascii="Arial" w:hAnsi="Arial" w:cs="Arial"/>
              </w:rPr>
              <w:t>13</w:t>
            </w:r>
          </w:p>
        </w:tc>
        <w:tc>
          <w:tcPr>
            <w:tcW w:w="1260" w:type="dxa"/>
          </w:tcPr>
          <w:p w:rsidR="00274659" w:rsidRDefault="003C545E" w:rsidP="000C3AD1">
            <w:pPr>
              <w:tabs>
                <w:tab w:val="clear" w:pos="1440"/>
                <w:tab w:val="clear" w:pos="7200"/>
              </w:tabs>
              <w:ind w:right="-720"/>
              <w:rPr>
                <w:rFonts w:ascii="Arial" w:hAnsi="Arial" w:cs="Arial"/>
              </w:rPr>
            </w:pPr>
            <w:r>
              <w:rPr>
                <w:rFonts w:ascii="Arial" w:hAnsi="Arial" w:cs="Arial"/>
              </w:rPr>
              <w:t>13</w:t>
            </w:r>
          </w:p>
        </w:tc>
        <w:tc>
          <w:tcPr>
            <w:tcW w:w="1350" w:type="dxa"/>
          </w:tcPr>
          <w:p w:rsidR="00274659" w:rsidRDefault="00274659" w:rsidP="000C3AD1">
            <w:pPr>
              <w:tabs>
                <w:tab w:val="clear" w:pos="1440"/>
                <w:tab w:val="clear" w:pos="7200"/>
              </w:tabs>
              <w:ind w:right="-720"/>
              <w:rPr>
                <w:rFonts w:ascii="Arial" w:hAnsi="Arial" w:cs="Arial"/>
              </w:rPr>
            </w:pPr>
          </w:p>
        </w:tc>
      </w:tr>
      <w:tr w:rsidR="003C545E" w:rsidTr="00CE01E6">
        <w:tc>
          <w:tcPr>
            <w:tcW w:w="4158" w:type="dxa"/>
          </w:tcPr>
          <w:p w:rsidR="003C545E" w:rsidRDefault="003C545E" w:rsidP="000C3AD1">
            <w:pPr>
              <w:tabs>
                <w:tab w:val="clear" w:pos="1440"/>
                <w:tab w:val="clear" w:pos="7200"/>
              </w:tabs>
              <w:ind w:right="-720"/>
              <w:rPr>
                <w:rFonts w:ascii="Arial" w:hAnsi="Arial" w:cs="Arial"/>
              </w:rPr>
            </w:pPr>
            <w:r>
              <w:rPr>
                <w:rFonts w:ascii="Arial" w:hAnsi="Arial" w:cs="Arial"/>
              </w:rPr>
              <w:t>Giardia</w:t>
            </w:r>
          </w:p>
        </w:tc>
        <w:tc>
          <w:tcPr>
            <w:tcW w:w="1350" w:type="dxa"/>
          </w:tcPr>
          <w:p w:rsidR="003C545E" w:rsidRDefault="003C545E" w:rsidP="000C3AD1">
            <w:pPr>
              <w:tabs>
                <w:tab w:val="clear" w:pos="1440"/>
                <w:tab w:val="clear" w:pos="7200"/>
              </w:tabs>
              <w:ind w:right="-720"/>
              <w:rPr>
                <w:rFonts w:ascii="Arial" w:hAnsi="Arial" w:cs="Arial"/>
              </w:rPr>
            </w:pPr>
            <w:r>
              <w:rPr>
                <w:rFonts w:ascii="Arial" w:hAnsi="Arial" w:cs="Arial"/>
              </w:rPr>
              <w:t># / 100L</w:t>
            </w:r>
          </w:p>
        </w:tc>
        <w:tc>
          <w:tcPr>
            <w:tcW w:w="1350" w:type="dxa"/>
          </w:tcPr>
          <w:p w:rsidR="003C545E" w:rsidRDefault="003C545E" w:rsidP="000C3AD1">
            <w:pPr>
              <w:tabs>
                <w:tab w:val="clear" w:pos="1440"/>
                <w:tab w:val="clear" w:pos="7200"/>
              </w:tabs>
              <w:ind w:right="-720"/>
              <w:rPr>
                <w:rFonts w:ascii="Arial" w:hAnsi="Arial" w:cs="Arial"/>
              </w:rPr>
            </w:pPr>
            <w:r>
              <w:rPr>
                <w:rFonts w:ascii="Arial" w:hAnsi="Arial" w:cs="Arial"/>
              </w:rPr>
              <w:t>0</w:t>
            </w:r>
          </w:p>
        </w:tc>
        <w:tc>
          <w:tcPr>
            <w:tcW w:w="1260" w:type="dxa"/>
          </w:tcPr>
          <w:p w:rsidR="003C545E" w:rsidRDefault="003C545E" w:rsidP="000C3AD1">
            <w:pPr>
              <w:tabs>
                <w:tab w:val="clear" w:pos="1440"/>
                <w:tab w:val="clear" w:pos="7200"/>
              </w:tabs>
              <w:ind w:right="-720"/>
              <w:rPr>
                <w:rFonts w:ascii="Arial" w:hAnsi="Arial" w:cs="Arial"/>
              </w:rPr>
            </w:pPr>
            <w:r>
              <w:rPr>
                <w:rFonts w:ascii="Arial" w:hAnsi="Arial" w:cs="Arial"/>
              </w:rPr>
              <w:t>0</w:t>
            </w:r>
          </w:p>
        </w:tc>
        <w:tc>
          <w:tcPr>
            <w:tcW w:w="1350" w:type="dxa"/>
          </w:tcPr>
          <w:p w:rsidR="003C545E" w:rsidRDefault="003C545E" w:rsidP="000C3AD1">
            <w:pPr>
              <w:tabs>
                <w:tab w:val="clear" w:pos="1440"/>
                <w:tab w:val="clear" w:pos="7200"/>
              </w:tabs>
              <w:ind w:right="-720"/>
              <w:rPr>
                <w:rFonts w:ascii="Arial" w:hAnsi="Arial" w:cs="Arial"/>
              </w:rPr>
            </w:pPr>
          </w:p>
        </w:tc>
      </w:tr>
      <w:tr w:rsidR="003C545E" w:rsidTr="00CE01E6">
        <w:tc>
          <w:tcPr>
            <w:tcW w:w="4158" w:type="dxa"/>
          </w:tcPr>
          <w:p w:rsidR="003C545E" w:rsidRDefault="003C545E" w:rsidP="000C3AD1">
            <w:pPr>
              <w:tabs>
                <w:tab w:val="clear" w:pos="1440"/>
                <w:tab w:val="clear" w:pos="7200"/>
              </w:tabs>
              <w:ind w:right="-720"/>
              <w:rPr>
                <w:rFonts w:ascii="Arial" w:hAnsi="Arial" w:cs="Arial"/>
              </w:rPr>
            </w:pPr>
            <w:r>
              <w:rPr>
                <w:rFonts w:ascii="Arial" w:hAnsi="Arial" w:cs="Arial"/>
              </w:rPr>
              <w:lastRenderedPageBreak/>
              <w:t>Cryptosporidium</w:t>
            </w:r>
          </w:p>
        </w:tc>
        <w:tc>
          <w:tcPr>
            <w:tcW w:w="1350" w:type="dxa"/>
          </w:tcPr>
          <w:p w:rsidR="003C545E" w:rsidRDefault="003C545E" w:rsidP="000C3AD1">
            <w:pPr>
              <w:tabs>
                <w:tab w:val="clear" w:pos="1440"/>
                <w:tab w:val="clear" w:pos="7200"/>
              </w:tabs>
              <w:ind w:right="-720"/>
              <w:rPr>
                <w:rFonts w:ascii="Arial" w:hAnsi="Arial" w:cs="Arial"/>
              </w:rPr>
            </w:pPr>
            <w:r>
              <w:rPr>
                <w:rFonts w:ascii="Arial" w:hAnsi="Arial" w:cs="Arial"/>
              </w:rPr>
              <w:t># / 100L</w:t>
            </w:r>
          </w:p>
        </w:tc>
        <w:tc>
          <w:tcPr>
            <w:tcW w:w="1350" w:type="dxa"/>
          </w:tcPr>
          <w:p w:rsidR="003C545E" w:rsidRDefault="003C545E" w:rsidP="000C3AD1">
            <w:pPr>
              <w:tabs>
                <w:tab w:val="clear" w:pos="1440"/>
                <w:tab w:val="clear" w:pos="7200"/>
              </w:tabs>
              <w:ind w:right="-720"/>
              <w:rPr>
                <w:rFonts w:ascii="Arial" w:hAnsi="Arial" w:cs="Arial"/>
              </w:rPr>
            </w:pPr>
            <w:r>
              <w:rPr>
                <w:rFonts w:ascii="Arial" w:hAnsi="Arial" w:cs="Arial"/>
              </w:rPr>
              <w:t>0</w:t>
            </w:r>
          </w:p>
        </w:tc>
        <w:tc>
          <w:tcPr>
            <w:tcW w:w="1260" w:type="dxa"/>
          </w:tcPr>
          <w:p w:rsidR="003C545E" w:rsidRDefault="003C545E" w:rsidP="000C3AD1">
            <w:pPr>
              <w:tabs>
                <w:tab w:val="clear" w:pos="1440"/>
                <w:tab w:val="clear" w:pos="7200"/>
              </w:tabs>
              <w:ind w:right="-720"/>
              <w:rPr>
                <w:rFonts w:ascii="Arial" w:hAnsi="Arial" w:cs="Arial"/>
              </w:rPr>
            </w:pPr>
            <w:r>
              <w:rPr>
                <w:rFonts w:ascii="Arial" w:hAnsi="Arial" w:cs="Arial"/>
              </w:rPr>
              <w:t>0</w:t>
            </w:r>
          </w:p>
        </w:tc>
        <w:tc>
          <w:tcPr>
            <w:tcW w:w="1350" w:type="dxa"/>
          </w:tcPr>
          <w:p w:rsidR="003C545E" w:rsidRDefault="003C545E" w:rsidP="000C3AD1">
            <w:pPr>
              <w:tabs>
                <w:tab w:val="clear" w:pos="1440"/>
                <w:tab w:val="clear" w:pos="7200"/>
              </w:tabs>
              <w:ind w:right="-720"/>
              <w:rPr>
                <w:rFonts w:ascii="Arial" w:hAnsi="Arial" w:cs="Arial"/>
              </w:rPr>
            </w:pPr>
          </w:p>
        </w:tc>
      </w:tr>
    </w:tbl>
    <w:p w:rsidR="007930EA" w:rsidRPr="00A8780C" w:rsidRDefault="007930EA" w:rsidP="00A8780C">
      <w:pPr>
        <w:rPr>
          <w:rFonts w:ascii="Arial" w:hAnsi="Arial" w:cs="Arial"/>
        </w:rPr>
      </w:pPr>
    </w:p>
    <w:sectPr w:rsidR="007930EA" w:rsidRPr="00A8780C" w:rsidSect="00376B33">
      <w:headerReference w:type="default" r:id="rId10"/>
      <w:footerReference w:type="default" r:id="rId11"/>
      <w:type w:val="continuous"/>
      <w:pgSz w:w="12240" w:h="15840"/>
      <w:pgMar w:top="576" w:right="1440" w:bottom="576" w:left="1440" w:header="0" w:footer="8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D36" w:rsidRDefault="00F76D36">
      <w:r>
        <w:separator/>
      </w:r>
    </w:p>
  </w:endnote>
  <w:endnote w:type="continuationSeparator" w:id="0">
    <w:p w:rsidR="00F76D36" w:rsidRDefault="00F76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Geneva">
    <w:altName w:val="Arial"/>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BE7" w:rsidRDefault="00020BE7">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D36" w:rsidRDefault="00F76D36">
      <w:r>
        <w:separator/>
      </w:r>
    </w:p>
  </w:footnote>
  <w:footnote w:type="continuationSeparator" w:id="0">
    <w:p w:rsidR="00F76D36" w:rsidRDefault="00F76D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BE7" w:rsidRDefault="00020BE7">
    <w:pPr>
      <w:pStyle w:val="Header"/>
      <w:tabs>
        <w:tab w:val="clear" w:pos="720"/>
        <w:tab w:val="clear" w:pos="1440"/>
        <w:tab w:val="clear" w:pos="7200"/>
      </w:tabs>
      <w:ind w:left="360" w:right="10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3A76E5"/>
    <w:multiLevelType w:val="hybridMultilevel"/>
    <w:tmpl w:val="1202249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168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D12"/>
    <w:rsid w:val="000006DC"/>
    <w:rsid w:val="00001B07"/>
    <w:rsid w:val="00001CBF"/>
    <w:rsid w:val="000069DC"/>
    <w:rsid w:val="00020BE7"/>
    <w:rsid w:val="00024B36"/>
    <w:rsid w:val="0005007D"/>
    <w:rsid w:val="000633DA"/>
    <w:rsid w:val="00090F66"/>
    <w:rsid w:val="00095C28"/>
    <w:rsid w:val="000975F3"/>
    <w:rsid w:val="000978D6"/>
    <w:rsid w:val="000A1501"/>
    <w:rsid w:val="000B45BB"/>
    <w:rsid w:val="000B536D"/>
    <w:rsid w:val="000C3AD1"/>
    <w:rsid w:val="000D7BF5"/>
    <w:rsid w:val="000E14F8"/>
    <w:rsid w:val="000E36F3"/>
    <w:rsid w:val="000E51C5"/>
    <w:rsid w:val="000F657C"/>
    <w:rsid w:val="00100895"/>
    <w:rsid w:val="00132106"/>
    <w:rsid w:val="001736A3"/>
    <w:rsid w:val="00183E1B"/>
    <w:rsid w:val="0019235B"/>
    <w:rsid w:val="001A65EB"/>
    <w:rsid w:val="001B5F82"/>
    <w:rsid w:val="001B6F7B"/>
    <w:rsid w:val="001E35EE"/>
    <w:rsid w:val="001E6993"/>
    <w:rsid w:val="001E757C"/>
    <w:rsid w:val="001F12F2"/>
    <w:rsid w:val="001F4D28"/>
    <w:rsid w:val="002154D9"/>
    <w:rsid w:val="00215EB9"/>
    <w:rsid w:val="00221FB6"/>
    <w:rsid w:val="00224CB5"/>
    <w:rsid w:val="00263ED3"/>
    <w:rsid w:val="00274659"/>
    <w:rsid w:val="002777F2"/>
    <w:rsid w:val="00296E59"/>
    <w:rsid w:val="002C6D13"/>
    <w:rsid w:val="002D6198"/>
    <w:rsid w:val="002E1149"/>
    <w:rsid w:val="002E6ADF"/>
    <w:rsid w:val="002F2F62"/>
    <w:rsid w:val="002F35C4"/>
    <w:rsid w:val="00302458"/>
    <w:rsid w:val="00312C5D"/>
    <w:rsid w:val="003619A9"/>
    <w:rsid w:val="00375C4A"/>
    <w:rsid w:val="00376B33"/>
    <w:rsid w:val="003804B2"/>
    <w:rsid w:val="0038387C"/>
    <w:rsid w:val="003B3C8F"/>
    <w:rsid w:val="003B423B"/>
    <w:rsid w:val="003C545E"/>
    <w:rsid w:val="003D431D"/>
    <w:rsid w:val="004100F5"/>
    <w:rsid w:val="004144FE"/>
    <w:rsid w:val="0043369C"/>
    <w:rsid w:val="00450BEF"/>
    <w:rsid w:val="00471AB8"/>
    <w:rsid w:val="00487FAA"/>
    <w:rsid w:val="00492610"/>
    <w:rsid w:val="004A500F"/>
    <w:rsid w:val="004B5705"/>
    <w:rsid w:val="004C2899"/>
    <w:rsid w:val="004D6320"/>
    <w:rsid w:val="00504A1F"/>
    <w:rsid w:val="00521A35"/>
    <w:rsid w:val="0052330F"/>
    <w:rsid w:val="005412A0"/>
    <w:rsid w:val="005418E5"/>
    <w:rsid w:val="0054696E"/>
    <w:rsid w:val="0054772F"/>
    <w:rsid w:val="00552506"/>
    <w:rsid w:val="005736AB"/>
    <w:rsid w:val="00574A90"/>
    <w:rsid w:val="0059260D"/>
    <w:rsid w:val="005B03E8"/>
    <w:rsid w:val="005C0EE5"/>
    <w:rsid w:val="00626E11"/>
    <w:rsid w:val="00630C38"/>
    <w:rsid w:val="00636054"/>
    <w:rsid w:val="00637F5E"/>
    <w:rsid w:val="00660E88"/>
    <w:rsid w:val="00681053"/>
    <w:rsid w:val="0069128B"/>
    <w:rsid w:val="006A5FC9"/>
    <w:rsid w:val="006D195A"/>
    <w:rsid w:val="006D5E27"/>
    <w:rsid w:val="006E7330"/>
    <w:rsid w:val="006F3B79"/>
    <w:rsid w:val="006F3EF3"/>
    <w:rsid w:val="006F7080"/>
    <w:rsid w:val="00706910"/>
    <w:rsid w:val="00725D61"/>
    <w:rsid w:val="0073657C"/>
    <w:rsid w:val="00765CB4"/>
    <w:rsid w:val="00781F4D"/>
    <w:rsid w:val="007930EA"/>
    <w:rsid w:val="007A4FB1"/>
    <w:rsid w:val="007A5956"/>
    <w:rsid w:val="007B2510"/>
    <w:rsid w:val="007B5B96"/>
    <w:rsid w:val="007E4D98"/>
    <w:rsid w:val="007F7146"/>
    <w:rsid w:val="00811891"/>
    <w:rsid w:val="00832B34"/>
    <w:rsid w:val="00842AA9"/>
    <w:rsid w:val="00845416"/>
    <w:rsid w:val="00850E28"/>
    <w:rsid w:val="008543AA"/>
    <w:rsid w:val="00861012"/>
    <w:rsid w:val="0088374C"/>
    <w:rsid w:val="0088621C"/>
    <w:rsid w:val="00890ECA"/>
    <w:rsid w:val="00891BAA"/>
    <w:rsid w:val="008926D4"/>
    <w:rsid w:val="00892E5D"/>
    <w:rsid w:val="008A3E20"/>
    <w:rsid w:val="008B70AA"/>
    <w:rsid w:val="008F1C1C"/>
    <w:rsid w:val="00905D0D"/>
    <w:rsid w:val="0094219F"/>
    <w:rsid w:val="009761F1"/>
    <w:rsid w:val="00977FC2"/>
    <w:rsid w:val="00984C08"/>
    <w:rsid w:val="009B1EC8"/>
    <w:rsid w:val="009B29A4"/>
    <w:rsid w:val="009B7B6A"/>
    <w:rsid w:val="009C3738"/>
    <w:rsid w:val="009E056A"/>
    <w:rsid w:val="009E138E"/>
    <w:rsid w:val="00A40A57"/>
    <w:rsid w:val="00A57C0C"/>
    <w:rsid w:val="00A774BF"/>
    <w:rsid w:val="00A80B36"/>
    <w:rsid w:val="00A8780C"/>
    <w:rsid w:val="00AB4707"/>
    <w:rsid w:val="00AC40BD"/>
    <w:rsid w:val="00AD0E1E"/>
    <w:rsid w:val="00AD4EBC"/>
    <w:rsid w:val="00AF46BF"/>
    <w:rsid w:val="00B0050A"/>
    <w:rsid w:val="00B22B34"/>
    <w:rsid w:val="00B25A0A"/>
    <w:rsid w:val="00B57CC8"/>
    <w:rsid w:val="00B82163"/>
    <w:rsid w:val="00BA0DD4"/>
    <w:rsid w:val="00BA291D"/>
    <w:rsid w:val="00BA73BD"/>
    <w:rsid w:val="00BB5DED"/>
    <w:rsid w:val="00BC0890"/>
    <w:rsid w:val="00BD6A29"/>
    <w:rsid w:val="00BE1A72"/>
    <w:rsid w:val="00C24F95"/>
    <w:rsid w:val="00C33B21"/>
    <w:rsid w:val="00C37AF6"/>
    <w:rsid w:val="00C63F57"/>
    <w:rsid w:val="00C6461D"/>
    <w:rsid w:val="00CB3400"/>
    <w:rsid w:val="00CB5C24"/>
    <w:rsid w:val="00CE01E6"/>
    <w:rsid w:val="00D11279"/>
    <w:rsid w:val="00D15B6C"/>
    <w:rsid w:val="00D610A2"/>
    <w:rsid w:val="00D713E2"/>
    <w:rsid w:val="00D71A41"/>
    <w:rsid w:val="00D77164"/>
    <w:rsid w:val="00D873F1"/>
    <w:rsid w:val="00DA230F"/>
    <w:rsid w:val="00DA54F5"/>
    <w:rsid w:val="00DC1486"/>
    <w:rsid w:val="00E05F5A"/>
    <w:rsid w:val="00E10222"/>
    <w:rsid w:val="00E11F5D"/>
    <w:rsid w:val="00E27C9A"/>
    <w:rsid w:val="00E34B32"/>
    <w:rsid w:val="00E35B94"/>
    <w:rsid w:val="00E4595C"/>
    <w:rsid w:val="00E52A3B"/>
    <w:rsid w:val="00E53A3D"/>
    <w:rsid w:val="00E5727A"/>
    <w:rsid w:val="00E64BA8"/>
    <w:rsid w:val="00E65F2A"/>
    <w:rsid w:val="00E7267F"/>
    <w:rsid w:val="00EB5359"/>
    <w:rsid w:val="00ED74D6"/>
    <w:rsid w:val="00EF26BF"/>
    <w:rsid w:val="00EF4F89"/>
    <w:rsid w:val="00F05C2A"/>
    <w:rsid w:val="00F32CBF"/>
    <w:rsid w:val="00F349BD"/>
    <w:rsid w:val="00F4043E"/>
    <w:rsid w:val="00F45750"/>
    <w:rsid w:val="00F571CF"/>
    <w:rsid w:val="00F63846"/>
    <w:rsid w:val="00F643C6"/>
    <w:rsid w:val="00F66D12"/>
    <w:rsid w:val="00F76D36"/>
    <w:rsid w:val="00F90E6B"/>
    <w:rsid w:val="00FA2FD9"/>
    <w:rsid w:val="00FB0333"/>
    <w:rsid w:val="00FB79DB"/>
    <w:rsid w:val="00FB7BC1"/>
    <w:rsid w:val="00FB7FCD"/>
    <w:rsid w:val="00FD6D72"/>
    <w:rsid w:val="00FF1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left" w:pos="720"/>
        <w:tab w:val="left" w:pos="1440"/>
        <w:tab w:val="left" w:pos="7200"/>
      </w:tabs>
      <w:autoSpaceDE w:val="0"/>
      <w:autoSpaceDN w:val="0"/>
      <w:adjustRightInd w:val="0"/>
      <w:spacing w:after="0" w:line="320" w:lineRule="atLeast"/>
      <w:ind w:right="720"/>
    </w:pPr>
    <w:rPr>
      <w:rFonts w:ascii="Geneva" w:hAnsi="Geneva" w:cs="Geneva"/>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jc w:val="center"/>
    </w:pPr>
  </w:style>
  <w:style w:type="character" w:customStyle="1" w:styleId="HeaderChar">
    <w:name w:val="Header Char"/>
    <w:basedOn w:val="DefaultParagraphFont"/>
    <w:link w:val="Header"/>
    <w:uiPriority w:val="99"/>
    <w:semiHidden/>
    <w:locked/>
    <w:rPr>
      <w:rFonts w:ascii="Geneva" w:hAnsi="Geneva" w:cs="Geneva"/>
      <w:sz w:val="24"/>
      <w:szCs w:val="24"/>
    </w:rPr>
  </w:style>
  <w:style w:type="paragraph" w:styleId="BodyText">
    <w:name w:val="Body Text"/>
    <w:basedOn w:val="Normal"/>
    <w:link w:val="BodyTextChar"/>
    <w:uiPriority w:val="99"/>
    <w:pPr>
      <w:tabs>
        <w:tab w:val="clear" w:pos="1440"/>
        <w:tab w:val="clear" w:pos="7200"/>
        <w:tab w:val="left" w:pos="6480"/>
      </w:tabs>
      <w:ind w:right="-720"/>
    </w:pPr>
    <w:rPr>
      <w:rFonts w:ascii="Times" w:hAnsi="Times" w:cs="Times"/>
    </w:rPr>
  </w:style>
  <w:style w:type="character" w:customStyle="1" w:styleId="BodyTextChar">
    <w:name w:val="Body Text Char"/>
    <w:basedOn w:val="DefaultParagraphFont"/>
    <w:link w:val="BodyText"/>
    <w:uiPriority w:val="99"/>
    <w:semiHidden/>
    <w:locked/>
    <w:rPr>
      <w:rFonts w:ascii="Geneva" w:hAnsi="Geneva" w:cs="Geneva"/>
      <w:sz w:val="24"/>
      <w:szCs w:val="24"/>
    </w:rPr>
  </w:style>
  <w:style w:type="paragraph" w:styleId="BlockText">
    <w:name w:val="Block Text"/>
    <w:basedOn w:val="Normal"/>
    <w:uiPriority w:val="99"/>
    <w:pPr>
      <w:tabs>
        <w:tab w:val="clear" w:pos="1440"/>
        <w:tab w:val="clear" w:pos="7200"/>
        <w:tab w:val="left" w:pos="6480"/>
      </w:tabs>
      <w:ind w:left="720" w:right="-720"/>
    </w:pPr>
  </w:style>
  <w:style w:type="paragraph" w:styleId="z-TopofForm">
    <w:name w:val="HTML Top of Form"/>
    <w:basedOn w:val="Normal"/>
    <w:link w:val="z-TopofFormChar"/>
    <w:hidden/>
    <w:uiPriority w:val="99"/>
    <w:pPr>
      <w:widowControl/>
      <w:autoSpaceDE/>
      <w:autoSpaceDN/>
      <w:adjustRightInd/>
      <w:spacing w:line="240" w:lineRule="auto"/>
      <w:ind w:right="0"/>
    </w:pPr>
  </w:style>
  <w:style w:type="character" w:customStyle="1" w:styleId="z-TopofFormChar">
    <w:name w:val="z-Top of Form Char"/>
    <w:basedOn w:val="DefaultParagraphFont"/>
    <w:link w:val="z-TopofForm"/>
    <w:uiPriority w:val="99"/>
    <w:semiHidden/>
    <w:locked/>
    <w:rPr>
      <w:rFonts w:ascii="Arial" w:hAnsi="Arial" w:cs="Arial"/>
      <w:vanish/>
      <w:sz w:val="16"/>
      <w:szCs w:val="16"/>
    </w:rPr>
  </w:style>
  <w:style w:type="paragraph" w:styleId="Footer">
    <w:name w:val="footer"/>
    <w:basedOn w:val="Normal"/>
    <w:link w:val="FooterChar"/>
    <w:uiPriority w:val="99"/>
    <w:pPr>
      <w:tabs>
        <w:tab w:val="clear" w:pos="720"/>
        <w:tab w:val="clear" w:pos="1440"/>
        <w:tab w:val="clear" w:pos="7200"/>
        <w:tab w:val="center" w:pos="4320"/>
        <w:tab w:val="right" w:pos="8640"/>
      </w:tabs>
    </w:pPr>
  </w:style>
  <w:style w:type="character" w:customStyle="1" w:styleId="FooterChar">
    <w:name w:val="Footer Char"/>
    <w:basedOn w:val="DefaultParagraphFont"/>
    <w:link w:val="Footer"/>
    <w:uiPriority w:val="99"/>
    <w:semiHidden/>
    <w:locked/>
    <w:rPr>
      <w:rFonts w:ascii="Geneva" w:hAnsi="Geneva" w:cs="Geneva"/>
      <w:sz w:val="24"/>
      <w:szCs w:val="24"/>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semiHidden/>
    <w:rsid w:val="001A65E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table" w:styleId="TableGrid">
    <w:name w:val="Table Grid"/>
    <w:basedOn w:val="TableNormal"/>
    <w:uiPriority w:val="59"/>
    <w:locked/>
    <w:rsid w:val="002F2F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left" w:pos="720"/>
        <w:tab w:val="left" w:pos="1440"/>
        <w:tab w:val="left" w:pos="7200"/>
      </w:tabs>
      <w:autoSpaceDE w:val="0"/>
      <w:autoSpaceDN w:val="0"/>
      <w:adjustRightInd w:val="0"/>
      <w:spacing w:after="0" w:line="320" w:lineRule="atLeast"/>
      <w:ind w:right="720"/>
    </w:pPr>
    <w:rPr>
      <w:rFonts w:ascii="Geneva" w:hAnsi="Geneva" w:cs="Geneva"/>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jc w:val="center"/>
    </w:pPr>
  </w:style>
  <w:style w:type="character" w:customStyle="1" w:styleId="HeaderChar">
    <w:name w:val="Header Char"/>
    <w:basedOn w:val="DefaultParagraphFont"/>
    <w:link w:val="Header"/>
    <w:uiPriority w:val="99"/>
    <w:semiHidden/>
    <w:locked/>
    <w:rPr>
      <w:rFonts w:ascii="Geneva" w:hAnsi="Geneva" w:cs="Geneva"/>
      <w:sz w:val="24"/>
      <w:szCs w:val="24"/>
    </w:rPr>
  </w:style>
  <w:style w:type="paragraph" w:styleId="BodyText">
    <w:name w:val="Body Text"/>
    <w:basedOn w:val="Normal"/>
    <w:link w:val="BodyTextChar"/>
    <w:uiPriority w:val="99"/>
    <w:pPr>
      <w:tabs>
        <w:tab w:val="clear" w:pos="1440"/>
        <w:tab w:val="clear" w:pos="7200"/>
        <w:tab w:val="left" w:pos="6480"/>
      </w:tabs>
      <w:ind w:right="-720"/>
    </w:pPr>
    <w:rPr>
      <w:rFonts w:ascii="Times" w:hAnsi="Times" w:cs="Times"/>
    </w:rPr>
  </w:style>
  <w:style w:type="character" w:customStyle="1" w:styleId="BodyTextChar">
    <w:name w:val="Body Text Char"/>
    <w:basedOn w:val="DefaultParagraphFont"/>
    <w:link w:val="BodyText"/>
    <w:uiPriority w:val="99"/>
    <w:semiHidden/>
    <w:locked/>
    <w:rPr>
      <w:rFonts w:ascii="Geneva" w:hAnsi="Geneva" w:cs="Geneva"/>
      <w:sz w:val="24"/>
      <w:szCs w:val="24"/>
    </w:rPr>
  </w:style>
  <w:style w:type="paragraph" w:styleId="BlockText">
    <w:name w:val="Block Text"/>
    <w:basedOn w:val="Normal"/>
    <w:uiPriority w:val="99"/>
    <w:pPr>
      <w:tabs>
        <w:tab w:val="clear" w:pos="1440"/>
        <w:tab w:val="clear" w:pos="7200"/>
        <w:tab w:val="left" w:pos="6480"/>
      </w:tabs>
      <w:ind w:left="720" w:right="-720"/>
    </w:pPr>
  </w:style>
  <w:style w:type="paragraph" w:styleId="z-TopofForm">
    <w:name w:val="HTML Top of Form"/>
    <w:basedOn w:val="Normal"/>
    <w:link w:val="z-TopofFormChar"/>
    <w:hidden/>
    <w:uiPriority w:val="99"/>
    <w:pPr>
      <w:widowControl/>
      <w:autoSpaceDE/>
      <w:autoSpaceDN/>
      <w:adjustRightInd/>
      <w:spacing w:line="240" w:lineRule="auto"/>
      <w:ind w:right="0"/>
    </w:pPr>
  </w:style>
  <w:style w:type="character" w:customStyle="1" w:styleId="z-TopofFormChar">
    <w:name w:val="z-Top of Form Char"/>
    <w:basedOn w:val="DefaultParagraphFont"/>
    <w:link w:val="z-TopofForm"/>
    <w:uiPriority w:val="99"/>
    <w:semiHidden/>
    <w:locked/>
    <w:rPr>
      <w:rFonts w:ascii="Arial" w:hAnsi="Arial" w:cs="Arial"/>
      <w:vanish/>
      <w:sz w:val="16"/>
      <w:szCs w:val="16"/>
    </w:rPr>
  </w:style>
  <w:style w:type="paragraph" w:styleId="Footer">
    <w:name w:val="footer"/>
    <w:basedOn w:val="Normal"/>
    <w:link w:val="FooterChar"/>
    <w:uiPriority w:val="99"/>
    <w:pPr>
      <w:tabs>
        <w:tab w:val="clear" w:pos="720"/>
        <w:tab w:val="clear" w:pos="1440"/>
        <w:tab w:val="clear" w:pos="7200"/>
        <w:tab w:val="center" w:pos="4320"/>
        <w:tab w:val="right" w:pos="8640"/>
      </w:tabs>
    </w:pPr>
  </w:style>
  <w:style w:type="character" w:customStyle="1" w:styleId="FooterChar">
    <w:name w:val="Footer Char"/>
    <w:basedOn w:val="DefaultParagraphFont"/>
    <w:link w:val="Footer"/>
    <w:uiPriority w:val="99"/>
    <w:semiHidden/>
    <w:locked/>
    <w:rPr>
      <w:rFonts w:ascii="Geneva" w:hAnsi="Geneva" w:cs="Geneva"/>
      <w:sz w:val="24"/>
      <w:szCs w:val="24"/>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semiHidden/>
    <w:rsid w:val="001A65E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table" w:styleId="TableGrid">
    <w:name w:val="Table Grid"/>
    <w:basedOn w:val="TableNormal"/>
    <w:uiPriority w:val="59"/>
    <w:locked/>
    <w:rsid w:val="002F2F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0B3C9-7260-4F2C-A825-090E1B51D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Shoshone Municipal Pipeline</vt:lpstr>
    </vt:vector>
  </TitlesOfParts>
  <Company>Shoshone Municipal Pipeline</Company>
  <LinksUpToDate>false</LinksUpToDate>
  <CharactersWithSpaces>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Shoshone Municipal Pipeline</dc:title>
  <dc:creator>Lowell Ray Anderson</dc:creator>
  <cp:lastModifiedBy>Susanne K.  Lee</cp:lastModifiedBy>
  <cp:revision>3</cp:revision>
  <cp:lastPrinted>2013-02-26T22:35:00Z</cp:lastPrinted>
  <dcterms:created xsi:type="dcterms:W3CDTF">2013-02-28T16:33:00Z</dcterms:created>
  <dcterms:modified xsi:type="dcterms:W3CDTF">2013-02-28T16:33:00Z</dcterms:modified>
</cp:coreProperties>
</file>